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44" w:rsidRDefault="00326EB7">
      <w:pPr>
        <w:pStyle w:val="a3"/>
        <w:ind w:right="75"/>
        <w:jc w:val="center"/>
        <w:rPr>
          <w:b/>
          <w:spacing w:val="-2"/>
          <w:w w:val="110"/>
        </w:rPr>
      </w:pPr>
      <w:r w:rsidRPr="0099683C">
        <w:rPr>
          <w:b/>
          <w:w w:val="105"/>
        </w:rPr>
        <w:t>Должностной</w:t>
      </w:r>
      <w:r w:rsidRPr="0099683C">
        <w:rPr>
          <w:b/>
          <w:spacing w:val="52"/>
          <w:w w:val="110"/>
        </w:rPr>
        <w:t xml:space="preserve"> </w:t>
      </w:r>
      <w:r w:rsidRPr="0099683C">
        <w:rPr>
          <w:b/>
          <w:spacing w:val="-2"/>
          <w:w w:val="110"/>
        </w:rPr>
        <w:t>регламент</w:t>
      </w:r>
    </w:p>
    <w:p w:rsidR="00B67639" w:rsidRPr="00762AA0" w:rsidRDefault="00B67639" w:rsidP="009F30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7639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9F30E7" w:rsidRPr="00B67639" w:rsidRDefault="00B67639" w:rsidP="009F30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7639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  <w:r w:rsidR="009F30E7" w:rsidRPr="00B67639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9F30E7" w:rsidRPr="0099683C" w:rsidRDefault="009F30E7" w:rsidP="009F30E7">
      <w:pPr>
        <w:pStyle w:val="a3"/>
        <w:ind w:right="75"/>
        <w:jc w:val="center"/>
        <w:rPr>
          <w:b/>
        </w:rPr>
      </w:pPr>
      <w:r w:rsidRPr="0030306F">
        <w:rPr>
          <w:b/>
          <w:sz w:val="26"/>
          <w:szCs w:val="26"/>
        </w:rPr>
        <w:t>Межрайонной ИФНС России № 18 по Самарской области</w:t>
      </w:r>
    </w:p>
    <w:p w:rsidR="00A56E44" w:rsidRDefault="00326EB7">
      <w:pPr>
        <w:pStyle w:val="a3"/>
        <w:spacing w:before="17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3C7355A" wp14:editId="7C56810D">
                <wp:simplePos x="0" y="0"/>
                <wp:positionH relativeFrom="page">
                  <wp:posOffset>1152144</wp:posOffset>
                </wp:positionH>
                <wp:positionV relativeFrom="paragraph">
                  <wp:posOffset>172174</wp:posOffset>
                </wp:positionV>
                <wp:extent cx="575500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5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005">
                              <a:moveTo>
                                <a:pt x="0" y="0"/>
                              </a:moveTo>
                              <a:lnTo>
                                <a:pt x="5754624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90.720001pt;margin-top:13.557032pt;width:453.15pt;height:.1pt;mso-position-horizontal-relative:page;mso-position-vertical-relative:paragraph;z-index:-15725568;mso-wrap-distance-left:0;mso-wrap-distance-right:0" id="docshape17" coordorigin="1814,271" coordsize="9063,0" path="m1814,271l10877,271e" filled="false" stroked="true" strokeweight=".9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A56E44" w:rsidRDefault="00273549">
      <w:pPr>
        <w:spacing w:before="32" w:line="225" w:lineRule="auto"/>
        <w:ind w:left="344" w:right="428"/>
        <w:jc w:val="center"/>
        <w:rPr>
          <w:rFonts w:ascii="Cambria" w:hAnsi="Cambria"/>
          <w:sz w:val="19"/>
        </w:rPr>
      </w:pPr>
      <w:r w:rsidRPr="00BA51E1">
        <w:rPr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sz w:val="18"/>
        </w:rPr>
        <w:br/>
      </w:r>
      <w:r w:rsidRPr="00BA51E1">
        <w:rPr>
          <w:sz w:val="18"/>
        </w:rPr>
        <w:t>наименование налогового органа Российской Федерации)</w:t>
      </w:r>
    </w:p>
    <w:p w:rsidR="00A56E44" w:rsidRDefault="00A56E44">
      <w:pPr>
        <w:pStyle w:val="a3"/>
        <w:spacing w:before="104"/>
        <w:rPr>
          <w:rFonts w:ascii="Cambria"/>
          <w:sz w:val="19"/>
        </w:rPr>
      </w:pPr>
    </w:p>
    <w:p w:rsidR="00A56E44" w:rsidRPr="005D1559" w:rsidRDefault="00326EB7">
      <w:pPr>
        <w:pStyle w:val="a3"/>
        <w:ind w:right="96"/>
        <w:jc w:val="center"/>
        <w:rPr>
          <w:b/>
          <w:sz w:val="26"/>
          <w:szCs w:val="26"/>
        </w:rPr>
      </w:pPr>
      <w:r w:rsidRPr="005D1559">
        <w:rPr>
          <w:b/>
          <w:sz w:val="26"/>
          <w:szCs w:val="26"/>
        </w:rPr>
        <w:t>І.</w:t>
      </w:r>
      <w:r w:rsidRPr="005D1559">
        <w:rPr>
          <w:b/>
          <w:spacing w:val="70"/>
          <w:sz w:val="26"/>
          <w:szCs w:val="26"/>
        </w:rPr>
        <w:t xml:space="preserve"> </w:t>
      </w:r>
      <w:r w:rsidRPr="005D1559">
        <w:rPr>
          <w:b/>
          <w:sz w:val="26"/>
          <w:szCs w:val="26"/>
        </w:rPr>
        <w:t>Общие</w:t>
      </w:r>
      <w:r w:rsidRPr="005D1559">
        <w:rPr>
          <w:b/>
          <w:spacing w:val="32"/>
          <w:sz w:val="26"/>
          <w:szCs w:val="26"/>
        </w:rPr>
        <w:t xml:space="preserve"> </w:t>
      </w:r>
      <w:r w:rsidRPr="005D1559">
        <w:rPr>
          <w:b/>
          <w:spacing w:val="-2"/>
          <w:sz w:val="26"/>
          <w:szCs w:val="26"/>
        </w:rPr>
        <w:t>положения</w:t>
      </w:r>
    </w:p>
    <w:p w:rsidR="00A56E44" w:rsidRDefault="00A56E44">
      <w:pPr>
        <w:pStyle w:val="a3"/>
        <w:spacing w:before="12"/>
      </w:pPr>
    </w:p>
    <w:p w:rsidR="00B67639" w:rsidRPr="00B67639" w:rsidRDefault="009F30E7" w:rsidP="00B676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9F30E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Pr="009F30E7">
        <w:rPr>
          <w:rFonts w:ascii="Times New Roman" w:hAnsi="Times New Roman" w:cs="Times New Roman"/>
          <w:sz w:val="26"/>
          <w:szCs w:val="26"/>
        </w:rPr>
        <w:br/>
        <w:t>(далее–гражданская служба)</w:t>
      </w:r>
      <w:r w:rsidRPr="009F30E7">
        <w:rPr>
          <w:rFonts w:ascii="Times New Roman" w:hAnsi="Times New Roman"/>
          <w:sz w:val="26"/>
          <w:szCs w:val="26"/>
        </w:rPr>
        <w:t xml:space="preserve"> </w:t>
      </w:r>
      <w:r w:rsidR="00B67639" w:rsidRPr="00B6763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контрольно-аналитического отдела Межрайонной инспекции Федеральной налоговой службы № 18 по Самарской области (далее – главный государственный налоговый инспектор) относится к ведущей группе должностей гражданской службы категории «специалисты»</w:t>
      </w:r>
      <w:r w:rsidR="00B67639" w:rsidRPr="00B67639">
        <w:rPr>
          <w:rStyle w:val="ad"/>
          <w:rFonts w:ascii="Times New Roman" w:hAnsi="Times New Roman" w:cs="Times New Roman"/>
          <w:sz w:val="26"/>
          <w:szCs w:val="26"/>
        </w:rPr>
        <w:t xml:space="preserve"> </w:t>
      </w:r>
      <w:r w:rsidR="00B67639" w:rsidRPr="00B67639">
        <w:rPr>
          <w:rStyle w:val="ad"/>
          <w:rFonts w:ascii="Times New Roman" w:hAnsi="Times New Roman" w:cs="Times New Roman"/>
          <w:sz w:val="26"/>
          <w:szCs w:val="26"/>
        </w:rPr>
        <w:footnoteReference w:id="1"/>
      </w:r>
      <w:r w:rsidR="00B67639" w:rsidRPr="00B67639">
        <w:rPr>
          <w:rFonts w:ascii="Times New Roman" w:hAnsi="Times New Roman" w:cs="Times New Roman"/>
          <w:sz w:val="26"/>
          <w:szCs w:val="26"/>
        </w:rPr>
        <w:t>.</w:t>
      </w:r>
    </w:p>
    <w:p w:rsidR="00A56E44" w:rsidRPr="009F30E7" w:rsidRDefault="00B67639" w:rsidP="00B67639">
      <w:pPr>
        <w:pStyle w:val="ConsPlusNormal"/>
        <w:ind w:firstLine="709"/>
        <w:jc w:val="both"/>
        <w:rPr>
          <w:sz w:val="26"/>
          <w:szCs w:val="26"/>
        </w:rPr>
      </w:pPr>
      <w:r w:rsidRPr="00B6763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</w:t>
      </w:r>
      <w:r w:rsidR="009F30E7" w:rsidRPr="009F30E7">
        <w:rPr>
          <w:rStyle w:val="ad"/>
          <w:sz w:val="26"/>
          <w:szCs w:val="26"/>
        </w:rPr>
        <w:footnoteReference w:id="2"/>
      </w:r>
      <w:r w:rsidR="009F30E7" w:rsidRPr="009F30E7">
        <w:rPr>
          <w:rStyle w:val="FontStyle23"/>
        </w:rPr>
        <w:t>.</w:t>
      </w:r>
    </w:p>
    <w:p w:rsidR="00A56E44" w:rsidRPr="009F30E7" w:rsidRDefault="00326EB7" w:rsidP="005D1559">
      <w:pPr>
        <w:pStyle w:val="a5"/>
        <w:numPr>
          <w:ilvl w:val="0"/>
          <w:numId w:val="4"/>
        </w:numPr>
        <w:tabs>
          <w:tab w:val="left" w:pos="1134"/>
          <w:tab w:val="left" w:pos="7306"/>
        </w:tabs>
        <w:spacing w:line="237" w:lineRule="auto"/>
        <w:ind w:left="142" w:right="199" w:firstLine="567"/>
        <w:rPr>
          <w:sz w:val="26"/>
          <w:szCs w:val="26"/>
        </w:rPr>
      </w:pPr>
      <w:r w:rsidRPr="009F30E7">
        <w:rPr>
          <w:sz w:val="26"/>
          <w:szCs w:val="26"/>
        </w:rPr>
        <w:t xml:space="preserve">Область профессиональной служебной деятельности государственного гражданского служащего Российской Федерации </w:t>
      </w:r>
      <w:r w:rsidR="00B67639" w:rsidRPr="00B67639">
        <w:rPr>
          <w:sz w:val="26"/>
          <w:szCs w:val="26"/>
        </w:rPr>
        <w:t>главного государственного налогового инспектора: регулирование налоговой деятельности.</w:t>
      </w:r>
    </w:p>
    <w:p w:rsidR="00A56E44" w:rsidRPr="0099683C" w:rsidRDefault="00326EB7" w:rsidP="005D1559">
      <w:pPr>
        <w:pStyle w:val="a5"/>
        <w:numPr>
          <w:ilvl w:val="0"/>
          <w:numId w:val="4"/>
        </w:numPr>
        <w:tabs>
          <w:tab w:val="left" w:pos="142"/>
        </w:tabs>
        <w:spacing w:line="322" w:lineRule="exact"/>
        <w:ind w:left="142" w:firstLine="567"/>
        <w:rPr>
          <w:sz w:val="28"/>
        </w:rPr>
      </w:pPr>
      <w:r w:rsidRPr="009F30E7">
        <w:rPr>
          <w:sz w:val="26"/>
          <w:szCs w:val="26"/>
        </w:rPr>
        <w:t>Вид</w:t>
      </w:r>
      <w:r w:rsidRPr="009F30E7">
        <w:rPr>
          <w:spacing w:val="37"/>
          <w:sz w:val="26"/>
          <w:szCs w:val="26"/>
        </w:rPr>
        <w:t xml:space="preserve"> </w:t>
      </w:r>
      <w:r w:rsidRPr="009F30E7">
        <w:rPr>
          <w:sz w:val="26"/>
          <w:szCs w:val="26"/>
        </w:rPr>
        <w:t>профессиональной</w:t>
      </w:r>
      <w:r w:rsidRPr="009F30E7">
        <w:rPr>
          <w:spacing w:val="18"/>
          <w:sz w:val="26"/>
          <w:szCs w:val="26"/>
        </w:rPr>
        <w:t xml:space="preserve"> </w:t>
      </w:r>
      <w:r w:rsidRPr="009F30E7">
        <w:rPr>
          <w:sz w:val="26"/>
          <w:szCs w:val="26"/>
        </w:rPr>
        <w:t>служебной</w:t>
      </w:r>
      <w:r w:rsidRPr="009F30E7">
        <w:rPr>
          <w:spacing w:val="43"/>
          <w:sz w:val="26"/>
          <w:szCs w:val="26"/>
        </w:rPr>
        <w:t xml:space="preserve"> </w:t>
      </w:r>
      <w:r w:rsidRPr="009F30E7">
        <w:rPr>
          <w:sz w:val="26"/>
          <w:szCs w:val="26"/>
        </w:rPr>
        <w:t>деятельности</w:t>
      </w:r>
      <w:r w:rsidRPr="009F30E7">
        <w:rPr>
          <w:spacing w:val="55"/>
          <w:sz w:val="26"/>
          <w:szCs w:val="26"/>
        </w:rPr>
        <w:t xml:space="preserve"> </w:t>
      </w:r>
      <w:r w:rsidRPr="009F30E7">
        <w:rPr>
          <w:sz w:val="26"/>
          <w:szCs w:val="26"/>
        </w:rPr>
        <w:t>гражданского</w:t>
      </w:r>
      <w:r w:rsidRPr="009F30E7">
        <w:rPr>
          <w:spacing w:val="61"/>
          <w:sz w:val="26"/>
          <w:szCs w:val="26"/>
        </w:rPr>
        <w:t xml:space="preserve"> </w:t>
      </w:r>
      <w:r w:rsidRPr="009F30E7">
        <w:rPr>
          <w:spacing w:val="-2"/>
          <w:sz w:val="26"/>
          <w:szCs w:val="26"/>
        </w:rPr>
        <w:t>служащего</w:t>
      </w:r>
      <w:r w:rsidR="0099683C" w:rsidRPr="009F30E7">
        <w:rPr>
          <w:spacing w:val="-2"/>
          <w:sz w:val="26"/>
          <w:szCs w:val="26"/>
        </w:rPr>
        <w:t xml:space="preserve"> </w:t>
      </w:r>
      <w:r w:rsidR="0099683C" w:rsidRPr="009F30E7">
        <w:rPr>
          <w:spacing w:val="-6"/>
          <w:sz w:val="26"/>
          <w:szCs w:val="26"/>
        </w:rPr>
        <w:t>(далее — вид деятельности)</w:t>
      </w:r>
      <w:r w:rsidR="0099683C" w:rsidRPr="009F30E7">
        <w:rPr>
          <w:spacing w:val="-6"/>
          <w:sz w:val="26"/>
          <w:szCs w:val="26"/>
          <w:vertAlign w:val="superscript"/>
        </w:rPr>
        <w:t>4</w:t>
      </w:r>
      <w:r w:rsidR="009F30E7" w:rsidRPr="009F30E7">
        <w:rPr>
          <w:sz w:val="26"/>
          <w:szCs w:val="26"/>
        </w:rPr>
        <w:t xml:space="preserve"> </w:t>
      </w:r>
      <w:r w:rsidR="00B67639" w:rsidRPr="00B67639">
        <w:rPr>
          <w:sz w:val="26"/>
          <w:szCs w:val="26"/>
        </w:rPr>
        <w:t>осуществление налогового контроля (осуществление налогового контроля посредством проведения мероприятий налогового контроля, камеральных, выездных налоговых проверок).</w:t>
      </w:r>
    </w:p>
    <w:p w:rsidR="0099683C" w:rsidRDefault="0099683C" w:rsidP="005D1559">
      <w:pPr>
        <w:pStyle w:val="a5"/>
        <w:numPr>
          <w:ilvl w:val="0"/>
          <w:numId w:val="4"/>
        </w:numPr>
        <w:tabs>
          <w:tab w:val="left" w:pos="1119"/>
          <w:tab w:val="left" w:pos="10352"/>
        </w:tabs>
        <w:spacing w:before="13" w:line="244" w:lineRule="auto"/>
        <w:ind w:left="141" w:right="153" w:firstLine="568"/>
        <w:rPr>
          <w:sz w:val="27"/>
        </w:rPr>
      </w:pPr>
      <w:r>
        <w:rPr>
          <w:w w:val="105"/>
          <w:sz w:val="27"/>
        </w:rPr>
        <w:t>Назначение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должность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освобождение</w:t>
      </w:r>
      <w:r>
        <w:rPr>
          <w:spacing w:val="80"/>
          <w:w w:val="150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должности</w:t>
      </w:r>
      <w:r>
        <w:rPr>
          <w:spacing w:val="179"/>
          <w:w w:val="105"/>
          <w:sz w:val="27"/>
        </w:rPr>
        <w:t xml:space="preserve"> </w:t>
      </w:r>
      <w:r w:rsidR="008D42CE" w:rsidRPr="00B67639">
        <w:rPr>
          <w:sz w:val="26"/>
          <w:szCs w:val="26"/>
        </w:rPr>
        <w:t>главного государственного налогового инспектора контрольно-аналитического отдела</w:t>
      </w:r>
      <w:r>
        <w:rPr>
          <w:spacing w:val="80"/>
          <w:w w:val="150"/>
          <w:sz w:val="27"/>
        </w:rPr>
        <w:t xml:space="preserve"> </w:t>
      </w:r>
      <w:r>
        <w:rPr>
          <w:w w:val="105"/>
          <w:sz w:val="27"/>
        </w:rPr>
        <w:t>осуществляется</w:t>
      </w:r>
      <w:r w:rsidR="009F30E7">
        <w:rPr>
          <w:w w:val="105"/>
          <w:sz w:val="27"/>
        </w:rPr>
        <w:t xml:space="preserve"> </w:t>
      </w:r>
      <w:r w:rsidR="009F30E7" w:rsidRPr="0030306F">
        <w:rPr>
          <w:rStyle w:val="FontStyle27"/>
          <w:sz w:val="26"/>
          <w:szCs w:val="26"/>
        </w:rPr>
        <w:t>приказом начальника (</w:t>
      </w:r>
      <w:proofErr w:type="spellStart"/>
      <w:r w:rsidR="009F30E7" w:rsidRPr="0030306F">
        <w:rPr>
          <w:rStyle w:val="FontStyle27"/>
          <w:sz w:val="26"/>
          <w:szCs w:val="26"/>
        </w:rPr>
        <w:t>и.о</w:t>
      </w:r>
      <w:proofErr w:type="spellEnd"/>
      <w:r w:rsidR="009F30E7" w:rsidRPr="0030306F">
        <w:rPr>
          <w:rStyle w:val="FontStyle27"/>
          <w:sz w:val="26"/>
          <w:szCs w:val="26"/>
        </w:rPr>
        <w:t>.</w:t>
      </w:r>
      <w:r w:rsidR="009F30E7">
        <w:rPr>
          <w:rStyle w:val="FontStyle27"/>
          <w:sz w:val="26"/>
          <w:szCs w:val="26"/>
        </w:rPr>
        <w:t xml:space="preserve"> </w:t>
      </w:r>
      <w:r w:rsidR="009F30E7" w:rsidRPr="0030306F">
        <w:rPr>
          <w:rStyle w:val="FontStyle27"/>
          <w:sz w:val="26"/>
          <w:szCs w:val="26"/>
        </w:rPr>
        <w:t>начальника) Межрайонной инспекции Федеральной налоговой службы №</w:t>
      </w:r>
      <w:r w:rsidR="009F30E7">
        <w:rPr>
          <w:rStyle w:val="FontStyle27"/>
          <w:sz w:val="26"/>
          <w:szCs w:val="26"/>
        </w:rPr>
        <w:t xml:space="preserve"> </w:t>
      </w:r>
      <w:r w:rsidR="009F30E7" w:rsidRPr="0030306F">
        <w:rPr>
          <w:rStyle w:val="FontStyle27"/>
          <w:sz w:val="26"/>
          <w:szCs w:val="26"/>
        </w:rPr>
        <w:t>18 по Самарской области (далее - инспекция)</w:t>
      </w:r>
      <w:r w:rsidR="009F30E7" w:rsidRPr="0030306F">
        <w:rPr>
          <w:sz w:val="26"/>
          <w:szCs w:val="26"/>
        </w:rPr>
        <w:t>.</w:t>
      </w:r>
    </w:p>
    <w:p w:rsidR="0099683C" w:rsidRPr="00B67639" w:rsidRDefault="00B67639" w:rsidP="005D1559">
      <w:pPr>
        <w:pStyle w:val="a5"/>
        <w:numPr>
          <w:ilvl w:val="0"/>
          <w:numId w:val="4"/>
        </w:numPr>
        <w:tabs>
          <w:tab w:val="left" w:pos="142"/>
        </w:tabs>
        <w:spacing w:line="322" w:lineRule="exact"/>
        <w:ind w:left="142" w:firstLine="567"/>
        <w:rPr>
          <w:sz w:val="26"/>
          <w:szCs w:val="26"/>
        </w:rPr>
      </w:pPr>
      <w:r w:rsidRPr="00B67639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99683C" w:rsidRDefault="0099683C" w:rsidP="0099683C">
      <w:pPr>
        <w:tabs>
          <w:tab w:val="left" w:pos="142"/>
        </w:tabs>
        <w:spacing w:line="322" w:lineRule="exact"/>
        <w:jc w:val="both"/>
        <w:rPr>
          <w:sz w:val="28"/>
        </w:rPr>
      </w:pPr>
    </w:p>
    <w:p w:rsidR="005D1559" w:rsidRPr="005D0951" w:rsidRDefault="005D1559" w:rsidP="005D1559">
      <w:pPr>
        <w:pStyle w:val="1"/>
        <w:spacing w:before="0"/>
        <w:ind w:left="2962"/>
        <w:rPr>
          <w:sz w:val="26"/>
          <w:szCs w:val="26"/>
        </w:rPr>
      </w:pPr>
      <w:r w:rsidRPr="005D0951">
        <w:rPr>
          <w:spacing w:val="-4"/>
          <w:sz w:val="26"/>
          <w:szCs w:val="26"/>
        </w:rPr>
        <w:t>II.</w:t>
      </w:r>
      <w:r w:rsidRPr="005D0951">
        <w:rPr>
          <w:spacing w:val="34"/>
          <w:sz w:val="26"/>
          <w:szCs w:val="26"/>
        </w:rPr>
        <w:t xml:space="preserve"> </w:t>
      </w:r>
      <w:r w:rsidRPr="005D0951">
        <w:rPr>
          <w:spacing w:val="-4"/>
          <w:sz w:val="26"/>
          <w:szCs w:val="26"/>
        </w:rPr>
        <w:t>Квалификационные</w:t>
      </w:r>
      <w:r w:rsidRPr="005D0951">
        <w:rPr>
          <w:spacing w:val="-5"/>
          <w:sz w:val="26"/>
          <w:szCs w:val="26"/>
        </w:rPr>
        <w:t xml:space="preserve"> </w:t>
      </w:r>
      <w:r w:rsidRPr="005D0951">
        <w:rPr>
          <w:spacing w:val="-4"/>
          <w:sz w:val="26"/>
          <w:szCs w:val="26"/>
        </w:rPr>
        <w:t>требования</w:t>
      </w:r>
    </w:p>
    <w:p w:rsidR="005D1559" w:rsidRPr="005D0951" w:rsidRDefault="005D1559" w:rsidP="005D1559">
      <w:pPr>
        <w:tabs>
          <w:tab w:val="left" w:pos="142"/>
        </w:tabs>
        <w:spacing w:line="322" w:lineRule="exact"/>
        <w:jc w:val="center"/>
        <w:rPr>
          <w:sz w:val="26"/>
          <w:szCs w:val="26"/>
        </w:rPr>
      </w:pPr>
      <w:r w:rsidRPr="005D0951">
        <w:rPr>
          <w:b/>
          <w:spacing w:val="-4"/>
          <w:sz w:val="26"/>
          <w:szCs w:val="26"/>
        </w:rPr>
        <w:t>для</w:t>
      </w:r>
      <w:r w:rsidRPr="005D0951">
        <w:rPr>
          <w:b/>
          <w:spacing w:val="-6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замещения</w:t>
      </w:r>
      <w:r w:rsidRPr="005D0951">
        <w:rPr>
          <w:b/>
          <w:spacing w:val="7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должности</w:t>
      </w:r>
      <w:r w:rsidRPr="005D0951">
        <w:rPr>
          <w:b/>
          <w:spacing w:val="14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гражданской</w:t>
      </w:r>
      <w:r w:rsidRPr="005D0951">
        <w:rPr>
          <w:b/>
          <w:spacing w:val="13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службы</w:t>
      </w:r>
      <w:r w:rsidRPr="005D0951">
        <w:rPr>
          <w:b/>
          <w:spacing w:val="-4"/>
          <w:sz w:val="26"/>
          <w:szCs w:val="26"/>
          <w:vertAlign w:val="superscript"/>
        </w:rPr>
        <w:t>5</w:t>
      </w:r>
    </w:p>
    <w:p w:rsidR="005D1559" w:rsidRPr="005D0951" w:rsidRDefault="005D1559" w:rsidP="0099683C">
      <w:pPr>
        <w:tabs>
          <w:tab w:val="left" w:pos="142"/>
        </w:tabs>
        <w:spacing w:line="322" w:lineRule="exact"/>
        <w:jc w:val="both"/>
        <w:rPr>
          <w:sz w:val="26"/>
          <w:szCs w:val="26"/>
        </w:rPr>
      </w:pPr>
    </w:p>
    <w:p w:rsidR="005D1559" w:rsidRPr="005D0951" w:rsidRDefault="005D1559" w:rsidP="005D1559">
      <w:pPr>
        <w:pStyle w:val="a5"/>
        <w:numPr>
          <w:ilvl w:val="0"/>
          <w:numId w:val="4"/>
        </w:numPr>
        <w:tabs>
          <w:tab w:val="left" w:pos="142"/>
        </w:tabs>
        <w:spacing w:line="322" w:lineRule="exact"/>
        <w:ind w:left="142" w:firstLine="567"/>
        <w:rPr>
          <w:sz w:val="26"/>
          <w:szCs w:val="26"/>
        </w:rPr>
      </w:pPr>
      <w:r w:rsidRPr="005D0951">
        <w:rPr>
          <w:sz w:val="26"/>
          <w:szCs w:val="26"/>
        </w:rPr>
        <w:t>Для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замещения</w:t>
      </w:r>
      <w:r w:rsidRPr="005D0951">
        <w:rPr>
          <w:spacing w:val="40"/>
          <w:sz w:val="26"/>
          <w:szCs w:val="26"/>
        </w:rPr>
        <w:t xml:space="preserve">  </w:t>
      </w:r>
      <w:r w:rsidRPr="005D0951">
        <w:rPr>
          <w:sz w:val="26"/>
          <w:szCs w:val="26"/>
        </w:rPr>
        <w:t>должности</w:t>
      </w:r>
      <w:r w:rsidRPr="005D0951">
        <w:rPr>
          <w:spacing w:val="273"/>
          <w:sz w:val="26"/>
          <w:szCs w:val="26"/>
        </w:rPr>
        <w:t xml:space="preserve"> </w:t>
      </w:r>
      <w:r w:rsidR="00B67639" w:rsidRPr="00B67639">
        <w:rPr>
          <w:sz w:val="26"/>
          <w:szCs w:val="26"/>
        </w:rPr>
        <w:t>главного государственного налогового инспектора</w:t>
      </w:r>
      <w:r w:rsidR="00B67639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устанавливаются следующие квалификационные </w:t>
      </w:r>
      <w:r w:rsidRPr="005D0951">
        <w:rPr>
          <w:spacing w:val="-2"/>
          <w:sz w:val="26"/>
          <w:szCs w:val="26"/>
        </w:rPr>
        <w:t>требования:</w:t>
      </w:r>
    </w:p>
    <w:p w:rsidR="005D1559" w:rsidRPr="005D0951" w:rsidRDefault="005D1559" w:rsidP="005D1559">
      <w:pPr>
        <w:pStyle w:val="a5"/>
        <w:numPr>
          <w:ilvl w:val="1"/>
          <w:numId w:val="4"/>
        </w:numPr>
        <w:tabs>
          <w:tab w:val="left" w:pos="142"/>
        </w:tabs>
        <w:spacing w:line="322" w:lineRule="exact"/>
        <w:ind w:firstLine="144"/>
        <w:rPr>
          <w:sz w:val="26"/>
          <w:szCs w:val="26"/>
        </w:rPr>
      </w:pPr>
      <w:r w:rsidRPr="005D0951">
        <w:rPr>
          <w:sz w:val="26"/>
          <w:szCs w:val="26"/>
        </w:rPr>
        <w:t>Наличие высшего образования.</w:t>
      </w:r>
    </w:p>
    <w:p w:rsidR="005D1559" w:rsidRPr="005D0951" w:rsidRDefault="005D1559" w:rsidP="00253A53">
      <w:pPr>
        <w:pStyle w:val="a5"/>
        <w:numPr>
          <w:ilvl w:val="1"/>
          <w:numId w:val="4"/>
        </w:numPr>
        <w:tabs>
          <w:tab w:val="left" w:pos="142"/>
        </w:tabs>
        <w:spacing w:line="322" w:lineRule="exact"/>
        <w:ind w:left="142" w:firstLine="567"/>
        <w:rPr>
          <w:sz w:val="26"/>
          <w:szCs w:val="26"/>
        </w:rPr>
      </w:pPr>
      <w:r w:rsidRPr="005D0951">
        <w:rPr>
          <w:spacing w:val="-2"/>
          <w:sz w:val="26"/>
          <w:szCs w:val="26"/>
        </w:rPr>
        <w:t>Требования</w:t>
      </w:r>
      <w:r w:rsidRPr="005D0951">
        <w:rPr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A56E44" w:rsidRPr="005D0951" w:rsidRDefault="00326EB7" w:rsidP="006E1639">
      <w:pPr>
        <w:pStyle w:val="a5"/>
        <w:numPr>
          <w:ilvl w:val="1"/>
          <w:numId w:val="4"/>
        </w:numPr>
        <w:tabs>
          <w:tab w:val="left" w:pos="1326"/>
        </w:tabs>
        <w:spacing w:line="306" w:lineRule="exact"/>
        <w:ind w:left="1326" w:hanging="617"/>
        <w:rPr>
          <w:sz w:val="26"/>
          <w:szCs w:val="26"/>
        </w:rPr>
      </w:pPr>
      <w:r w:rsidRPr="005D0951">
        <w:rPr>
          <w:spacing w:val="2"/>
          <w:sz w:val="26"/>
          <w:szCs w:val="26"/>
        </w:rPr>
        <w:t>Профессиональный</w:t>
      </w:r>
      <w:r w:rsidRPr="005D0951">
        <w:rPr>
          <w:spacing w:val="36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уровень:</w:t>
      </w:r>
    </w:p>
    <w:p w:rsidR="006E1639" w:rsidRPr="005D0951" w:rsidRDefault="00326EB7" w:rsidP="006E1639">
      <w:pPr>
        <w:pStyle w:val="a5"/>
        <w:numPr>
          <w:ilvl w:val="2"/>
          <w:numId w:val="3"/>
        </w:numPr>
        <w:tabs>
          <w:tab w:val="left" w:pos="1529"/>
          <w:tab w:val="left" w:pos="6224"/>
        </w:tabs>
        <w:spacing w:line="247" w:lineRule="auto"/>
        <w:ind w:left="142" w:right="212" w:firstLine="567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Наличие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базовых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знаний:</w:t>
      </w:r>
    </w:p>
    <w:p w:rsidR="00253A53" w:rsidRPr="005D0951" w:rsidRDefault="006E1639" w:rsidP="006E1639">
      <w:pPr>
        <w:pStyle w:val="a5"/>
        <w:numPr>
          <w:ilvl w:val="0"/>
          <w:numId w:val="8"/>
        </w:numPr>
        <w:tabs>
          <w:tab w:val="left" w:pos="1529"/>
          <w:tab w:val="left" w:pos="6224"/>
        </w:tabs>
        <w:spacing w:line="247" w:lineRule="auto"/>
        <w:ind w:right="212" w:hanging="1188"/>
        <w:rPr>
          <w:sz w:val="26"/>
          <w:szCs w:val="26"/>
        </w:rPr>
      </w:pPr>
      <w:r w:rsidRPr="005D0951">
        <w:rPr>
          <w:sz w:val="26"/>
          <w:szCs w:val="26"/>
        </w:rPr>
        <w:t>знание государственного языка Российской Федерации (русского языка)</w:t>
      </w:r>
      <w:r w:rsidR="00253A53" w:rsidRPr="005D0951">
        <w:rPr>
          <w:sz w:val="26"/>
          <w:szCs w:val="26"/>
        </w:rPr>
        <w:t>;</w:t>
      </w:r>
    </w:p>
    <w:p w:rsidR="00253A53" w:rsidRPr="005D0951" w:rsidRDefault="006E1639" w:rsidP="006E1639">
      <w:pPr>
        <w:pStyle w:val="a5"/>
        <w:numPr>
          <w:ilvl w:val="0"/>
          <w:numId w:val="8"/>
        </w:numPr>
        <w:tabs>
          <w:tab w:val="left" w:pos="1529"/>
          <w:tab w:val="left" w:pos="6224"/>
        </w:tabs>
        <w:spacing w:line="247" w:lineRule="auto"/>
        <w:ind w:right="212" w:hanging="1188"/>
        <w:rPr>
          <w:sz w:val="26"/>
          <w:szCs w:val="26"/>
        </w:rPr>
      </w:pPr>
      <w:r w:rsidRPr="005D0951">
        <w:rPr>
          <w:sz w:val="26"/>
          <w:szCs w:val="26"/>
        </w:rPr>
        <w:t>знаниями основ</w:t>
      </w:r>
      <w:r w:rsidR="00253A53" w:rsidRPr="005D0951">
        <w:rPr>
          <w:sz w:val="26"/>
          <w:szCs w:val="26"/>
        </w:rPr>
        <w:t>:</w:t>
      </w:r>
    </w:p>
    <w:p w:rsidR="00A56E44" w:rsidRPr="005D0951" w:rsidRDefault="00253A53" w:rsidP="00253A53">
      <w:pPr>
        <w:pStyle w:val="a5"/>
        <w:tabs>
          <w:tab w:val="left" w:pos="6224"/>
        </w:tabs>
        <w:spacing w:line="247" w:lineRule="auto"/>
        <w:ind w:left="709" w:right="212" w:firstLine="0"/>
        <w:rPr>
          <w:sz w:val="26"/>
          <w:szCs w:val="26"/>
        </w:rPr>
      </w:pPr>
      <w:r w:rsidRPr="005D0951">
        <w:rPr>
          <w:sz w:val="26"/>
          <w:szCs w:val="26"/>
        </w:rPr>
        <w:t>а)</w:t>
      </w:r>
      <w:r w:rsidR="006E1639" w:rsidRPr="005D0951">
        <w:rPr>
          <w:sz w:val="26"/>
          <w:szCs w:val="26"/>
        </w:rPr>
        <w:t xml:space="preserve"> Конституции Российской Федерации</w:t>
      </w:r>
      <w:r w:rsidRPr="005D0951">
        <w:rPr>
          <w:sz w:val="26"/>
          <w:szCs w:val="26"/>
        </w:rPr>
        <w:t>;</w:t>
      </w:r>
    </w:p>
    <w:p w:rsidR="00253A53" w:rsidRPr="005D0951" w:rsidRDefault="00253A53" w:rsidP="00253A53">
      <w:pPr>
        <w:ind w:firstLine="70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253A53" w:rsidRPr="005D0951" w:rsidRDefault="00253A53" w:rsidP="00253A53">
      <w:pPr>
        <w:ind w:firstLine="70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 xml:space="preserve">в) Федерального закона от 27 июля 2004 г. №79-ФЗ «О государственной гражданской </w:t>
      </w:r>
      <w:r w:rsidRPr="005D0951">
        <w:rPr>
          <w:sz w:val="26"/>
          <w:szCs w:val="26"/>
        </w:rPr>
        <w:lastRenderedPageBreak/>
        <w:t>службе Российской Федерации»;</w:t>
      </w:r>
    </w:p>
    <w:p w:rsidR="00253A53" w:rsidRPr="005D0951" w:rsidRDefault="00253A53" w:rsidP="00253A53">
      <w:pPr>
        <w:ind w:firstLine="70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г) Федерального закона от 25 декабря 2008 г. №273-ФЗ «О противодействии коррупции»;</w:t>
      </w:r>
    </w:p>
    <w:p w:rsidR="00253A53" w:rsidRPr="005D0951" w:rsidRDefault="00253A53" w:rsidP="00253A53">
      <w:pPr>
        <w:pStyle w:val="a5"/>
        <w:tabs>
          <w:tab w:val="left" w:pos="6224"/>
        </w:tabs>
        <w:spacing w:line="247" w:lineRule="auto"/>
        <w:ind w:left="709" w:right="212" w:firstLine="0"/>
        <w:rPr>
          <w:sz w:val="26"/>
          <w:szCs w:val="26"/>
        </w:rPr>
      </w:pPr>
      <w:r w:rsidRPr="005D0951">
        <w:rPr>
          <w:sz w:val="26"/>
          <w:szCs w:val="26"/>
        </w:rPr>
        <w:t>3) знаниями и умения в области информационно-коммуникационных технологий.</w:t>
      </w:r>
    </w:p>
    <w:p w:rsidR="00A56E44" w:rsidRPr="005D0951" w:rsidRDefault="00326EB7" w:rsidP="006E1639">
      <w:pPr>
        <w:pStyle w:val="a5"/>
        <w:numPr>
          <w:ilvl w:val="2"/>
          <w:numId w:val="3"/>
        </w:numPr>
        <w:tabs>
          <w:tab w:val="left" w:pos="1536"/>
        </w:tabs>
        <w:spacing w:before="1"/>
        <w:ind w:left="1536" w:hanging="827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Наличие</w:t>
      </w:r>
      <w:r w:rsidRPr="005D0951">
        <w:rPr>
          <w:spacing w:val="74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профессиональных</w:t>
      </w:r>
      <w:r w:rsidRPr="005D0951">
        <w:rPr>
          <w:spacing w:val="37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знаний:</w:t>
      </w:r>
    </w:p>
    <w:p w:rsidR="00A56E44" w:rsidRPr="005D0951" w:rsidRDefault="00326EB7" w:rsidP="00253A53">
      <w:pPr>
        <w:pStyle w:val="a5"/>
        <w:numPr>
          <w:ilvl w:val="3"/>
          <w:numId w:val="3"/>
        </w:numPr>
        <w:tabs>
          <w:tab w:val="left" w:pos="17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 w:firstLine="563"/>
        <w:rPr>
          <w:sz w:val="26"/>
          <w:szCs w:val="26"/>
        </w:rPr>
      </w:pPr>
      <w:r w:rsidRPr="005D0951">
        <w:rPr>
          <w:spacing w:val="-10"/>
          <w:sz w:val="26"/>
          <w:szCs w:val="26"/>
        </w:rPr>
        <w:t>В</w:t>
      </w:r>
      <w:r w:rsidR="001C4363" w:rsidRPr="005D0951">
        <w:rPr>
          <w:sz w:val="26"/>
          <w:szCs w:val="26"/>
        </w:rPr>
        <w:t xml:space="preserve"> </w:t>
      </w:r>
      <w:r w:rsidRPr="005D0951">
        <w:rPr>
          <w:spacing w:val="-4"/>
          <w:sz w:val="26"/>
          <w:szCs w:val="26"/>
        </w:rPr>
        <w:t>сфере</w:t>
      </w:r>
      <w:r w:rsidR="001C4363" w:rsidRPr="005D0951">
        <w:rPr>
          <w:spacing w:val="-4"/>
          <w:sz w:val="26"/>
          <w:szCs w:val="26"/>
        </w:rPr>
        <w:t xml:space="preserve"> </w:t>
      </w:r>
      <w:r w:rsidR="001C4363" w:rsidRPr="005D0951">
        <w:rPr>
          <w:spacing w:val="-2"/>
          <w:sz w:val="26"/>
          <w:szCs w:val="26"/>
        </w:rPr>
        <w:t>з</w:t>
      </w:r>
      <w:r w:rsidRPr="005D0951">
        <w:rPr>
          <w:spacing w:val="-2"/>
          <w:sz w:val="26"/>
          <w:szCs w:val="26"/>
        </w:rPr>
        <w:t>аконодательства</w:t>
      </w:r>
      <w:r w:rsidR="001C4363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Российской</w:t>
      </w:r>
      <w:r w:rsidR="001C4363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Федерации:</w:t>
      </w:r>
      <w:r w:rsidR="001C4363" w:rsidRPr="005D0951">
        <w:rPr>
          <w:sz w:val="26"/>
          <w:szCs w:val="26"/>
        </w:rPr>
        <w:t xml:space="preserve"> </w:t>
      </w:r>
    </w:p>
    <w:p w:rsidR="00253A53" w:rsidRPr="005D0951" w:rsidRDefault="00253A53" w:rsidP="00253A53">
      <w:pPr>
        <w:ind w:left="709"/>
        <w:jc w:val="both"/>
        <w:rPr>
          <w:iCs/>
          <w:sz w:val="26"/>
          <w:szCs w:val="26"/>
        </w:rPr>
      </w:pPr>
      <w:r w:rsidRPr="005D0951">
        <w:rPr>
          <w:sz w:val="26"/>
          <w:szCs w:val="26"/>
        </w:rPr>
        <w:t>1) Налоговый Кодекс Российской Федерации;</w:t>
      </w:r>
    </w:p>
    <w:p w:rsidR="00253A53" w:rsidRPr="003379F3" w:rsidRDefault="00253A53" w:rsidP="00253A53">
      <w:pPr>
        <w:ind w:firstLine="709"/>
        <w:jc w:val="both"/>
        <w:rPr>
          <w:iCs/>
          <w:sz w:val="26"/>
          <w:szCs w:val="26"/>
        </w:rPr>
      </w:pPr>
      <w:r w:rsidRPr="005D0951">
        <w:rPr>
          <w:sz w:val="26"/>
          <w:szCs w:val="26"/>
        </w:rPr>
        <w:t xml:space="preserve">2) </w:t>
      </w:r>
      <w:r w:rsidR="00B67639" w:rsidRPr="003379F3">
        <w:rPr>
          <w:rFonts w:eastAsia="Calibri"/>
          <w:sz w:val="26"/>
          <w:szCs w:val="26"/>
        </w:rPr>
        <w:t>Бюджетный кодекс Российской Федерации</w:t>
      </w:r>
      <w:r w:rsidRPr="003379F3">
        <w:rPr>
          <w:sz w:val="26"/>
          <w:szCs w:val="26"/>
        </w:rPr>
        <w:t>;</w:t>
      </w:r>
    </w:p>
    <w:p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3) </w:t>
      </w:r>
      <w:r w:rsidR="00B67639" w:rsidRPr="003379F3">
        <w:rPr>
          <w:sz w:val="26"/>
          <w:szCs w:val="26"/>
        </w:rPr>
        <w:t>Гражданский кодекс Российской Федерации</w:t>
      </w:r>
      <w:r w:rsidRPr="003379F3">
        <w:rPr>
          <w:sz w:val="26"/>
          <w:szCs w:val="26"/>
        </w:rPr>
        <w:t>;</w:t>
      </w:r>
    </w:p>
    <w:p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4) </w:t>
      </w:r>
      <w:r w:rsidR="00B67639" w:rsidRPr="003379F3">
        <w:rPr>
          <w:sz w:val="26"/>
          <w:szCs w:val="26"/>
        </w:rPr>
        <w:t>Кодекс Российской Федерации об административных правонарушениях</w:t>
      </w:r>
      <w:r w:rsidRPr="003379F3">
        <w:rPr>
          <w:sz w:val="26"/>
          <w:szCs w:val="26"/>
        </w:rPr>
        <w:t>;</w:t>
      </w:r>
    </w:p>
    <w:p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5) </w:t>
      </w:r>
      <w:r w:rsidR="00B67639" w:rsidRPr="003379F3">
        <w:rPr>
          <w:rFonts w:eastAsia="Calibri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</w:t>
      </w:r>
      <w:r w:rsidRPr="003379F3">
        <w:rPr>
          <w:sz w:val="26"/>
          <w:szCs w:val="26"/>
        </w:rPr>
        <w:t>;</w:t>
      </w:r>
    </w:p>
    <w:p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6) </w:t>
      </w:r>
      <w:r w:rsidR="00B67639" w:rsidRPr="003379F3">
        <w:rPr>
          <w:rFonts w:eastAsia="Calibri"/>
          <w:sz w:val="26"/>
          <w:szCs w:val="26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Pr="003379F3">
        <w:rPr>
          <w:sz w:val="26"/>
          <w:szCs w:val="26"/>
        </w:rPr>
        <w:t>;</w:t>
      </w:r>
    </w:p>
    <w:p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7) </w:t>
      </w:r>
      <w:r w:rsidR="00B67639" w:rsidRPr="003379F3">
        <w:rPr>
          <w:rFonts w:eastAsia="Calibri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</w:t>
      </w:r>
      <w:r w:rsidRPr="003379F3">
        <w:rPr>
          <w:sz w:val="26"/>
          <w:szCs w:val="26"/>
        </w:rPr>
        <w:t>;</w:t>
      </w:r>
    </w:p>
    <w:p w:rsidR="00253A53" w:rsidRPr="003379F3" w:rsidRDefault="00253A53" w:rsidP="00AF6C79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8) </w:t>
      </w:r>
      <w:r w:rsidR="00B67639" w:rsidRPr="003379F3">
        <w:rPr>
          <w:rFonts w:eastAsia="Calibri"/>
          <w:sz w:val="26"/>
          <w:szCs w:val="26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</w:t>
      </w:r>
      <w:r w:rsidRPr="003379F3">
        <w:rPr>
          <w:sz w:val="26"/>
          <w:szCs w:val="26"/>
        </w:rPr>
        <w:t>;</w:t>
      </w:r>
    </w:p>
    <w:p w:rsidR="00253A53" w:rsidRPr="003379F3" w:rsidRDefault="00253A53" w:rsidP="00253A53">
      <w:pPr>
        <w:ind w:firstLine="709"/>
        <w:rPr>
          <w:sz w:val="26"/>
          <w:szCs w:val="26"/>
        </w:rPr>
      </w:pPr>
      <w:r w:rsidRPr="003379F3">
        <w:rPr>
          <w:sz w:val="26"/>
          <w:szCs w:val="26"/>
        </w:rPr>
        <w:t xml:space="preserve">9) </w:t>
      </w:r>
      <w:r w:rsidR="00B67639" w:rsidRPr="003379F3">
        <w:rPr>
          <w:rFonts w:eastAsia="Calibri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</w:t>
      </w:r>
      <w:r w:rsidRPr="003379F3">
        <w:rPr>
          <w:sz w:val="26"/>
          <w:szCs w:val="26"/>
        </w:rPr>
        <w:t>;</w:t>
      </w:r>
    </w:p>
    <w:p w:rsidR="00253A53" w:rsidRPr="003379F3" w:rsidRDefault="00253A53" w:rsidP="00253A53">
      <w:pPr>
        <w:ind w:firstLine="709"/>
        <w:rPr>
          <w:sz w:val="26"/>
          <w:szCs w:val="26"/>
        </w:rPr>
      </w:pPr>
      <w:r w:rsidRPr="003379F3">
        <w:rPr>
          <w:sz w:val="26"/>
          <w:szCs w:val="26"/>
        </w:rPr>
        <w:t xml:space="preserve">10) </w:t>
      </w:r>
      <w:r w:rsidR="00B67639" w:rsidRPr="003379F3">
        <w:rPr>
          <w:rFonts w:eastAsia="Calibri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</w:t>
      </w:r>
      <w:r w:rsidRPr="003379F3">
        <w:rPr>
          <w:sz w:val="26"/>
          <w:szCs w:val="26"/>
        </w:rPr>
        <w:t>;</w:t>
      </w:r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11) </w:t>
      </w:r>
      <w:r w:rsidR="00B67639" w:rsidRPr="003379F3">
        <w:rPr>
          <w:rFonts w:eastAsia="Calibri"/>
          <w:sz w:val="26"/>
          <w:szCs w:val="26"/>
        </w:rPr>
        <w:t>Закон Российской Федерации от 21 марта 1991 г. N 943-1 "О налоговых органах Российской Федерации"</w:t>
      </w:r>
      <w:r w:rsidRPr="003379F3">
        <w:rPr>
          <w:sz w:val="26"/>
          <w:szCs w:val="26"/>
        </w:rPr>
        <w:t>;</w:t>
      </w:r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12) </w:t>
      </w:r>
      <w:r w:rsidR="00B67639" w:rsidRPr="003379F3">
        <w:rPr>
          <w:rFonts w:eastAsia="Calibri"/>
          <w:sz w:val="26"/>
          <w:szCs w:val="26"/>
        </w:rPr>
        <w:t>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</w:t>
      </w:r>
      <w:r w:rsidRPr="003379F3">
        <w:rPr>
          <w:sz w:val="26"/>
          <w:szCs w:val="26"/>
        </w:rPr>
        <w:t>;</w:t>
      </w:r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13) </w:t>
      </w:r>
      <w:r w:rsidR="00B67639" w:rsidRPr="003379F3">
        <w:rPr>
          <w:rFonts w:eastAsia="Calibri"/>
          <w:sz w:val="26"/>
          <w:szCs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14) </w:t>
      </w:r>
      <w:r w:rsidR="003379F3" w:rsidRPr="003379F3">
        <w:rPr>
          <w:rFonts w:eastAsia="Calibri"/>
          <w:sz w:val="26"/>
          <w:szCs w:val="26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Pr="003379F3">
        <w:rPr>
          <w:sz w:val="26"/>
          <w:szCs w:val="26"/>
        </w:rPr>
        <w:t>;</w:t>
      </w:r>
    </w:p>
    <w:p w:rsidR="00253A53" w:rsidRPr="005D0951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15) </w:t>
      </w:r>
      <w:r w:rsidR="003379F3" w:rsidRPr="003379F3">
        <w:rPr>
          <w:rFonts w:eastAsia="Calibri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</w:t>
      </w:r>
      <w:r w:rsidRPr="003379F3">
        <w:rPr>
          <w:sz w:val="26"/>
          <w:szCs w:val="26"/>
        </w:rPr>
        <w:t>;</w:t>
      </w:r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proofErr w:type="gramStart"/>
      <w:r w:rsidRPr="003379F3">
        <w:rPr>
          <w:sz w:val="26"/>
          <w:szCs w:val="26"/>
        </w:rPr>
        <w:t xml:space="preserve">16) </w:t>
      </w:r>
      <w:r w:rsidR="003379F3" w:rsidRPr="003379F3">
        <w:rPr>
          <w:rFonts w:eastAsia="Calibri"/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3379F3" w:rsidRPr="003379F3">
        <w:rPr>
          <w:rFonts w:eastAsia="Calibri"/>
          <w:sz w:val="26"/>
          <w:szCs w:val="26"/>
        </w:rPr>
        <w:t xml:space="preserve"> </w:t>
      </w:r>
      <w:proofErr w:type="gramStart"/>
      <w:r w:rsidR="003379F3" w:rsidRPr="003379F3">
        <w:rPr>
          <w:rFonts w:eastAsia="Calibri"/>
          <w:sz w:val="26"/>
          <w:szCs w:val="26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Pr="003379F3">
        <w:rPr>
          <w:sz w:val="26"/>
          <w:szCs w:val="26"/>
        </w:rPr>
        <w:t>;</w:t>
      </w:r>
      <w:proofErr w:type="gramEnd"/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17) </w:t>
      </w:r>
      <w:r w:rsidR="003379F3" w:rsidRPr="003379F3">
        <w:rPr>
          <w:rFonts w:eastAsia="Calibri"/>
          <w:sz w:val="26"/>
          <w:szCs w:val="26"/>
        </w:rPr>
        <w:t>Федеральный закон от 22 декабря 2004 г. N 125-ФЗ "Об архивном деле в Российской Федерации"</w:t>
      </w:r>
      <w:r w:rsidRPr="003379F3">
        <w:rPr>
          <w:sz w:val="26"/>
          <w:szCs w:val="26"/>
        </w:rPr>
        <w:t>;</w:t>
      </w:r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18) </w:t>
      </w:r>
      <w:r w:rsidR="003379F3" w:rsidRPr="003379F3">
        <w:rPr>
          <w:rFonts w:eastAsia="Calibri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Pr="003379F3">
        <w:rPr>
          <w:sz w:val="26"/>
          <w:szCs w:val="26"/>
        </w:rPr>
        <w:t>;</w:t>
      </w:r>
    </w:p>
    <w:p w:rsidR="00253A53" w:rsidRPr="003379F3" w:rsidRDefault="00253A53" w:rsidP="003E19B1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lastRenderedPageBreak/>
        <w:t xml:space="preserve">19) </w:t>
      </w:r>
      <w:r w:rsidR="003379F3" w:rsidRPr="003379F3">
        <w:rPr>
          <w:rFonts w:eastAsia="Calibri"/>
          <w:sz w:val="26"/>
          <w:szCs w:val="26"/>
        </w:rPr>
        <w:t>приказ ФНС России от 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  <w:r w:rsidRPr="003379F3">
        <w:rPr>
          <w:sz w:val="26"/>
          <w:szCs w:val="26"/>
        </w:rPr>
        <w:t xml:space="preserve"> </w:t>
      </w:r>
    </w:p>
    <w:p w:rsidR="00253A53" w:rsidRPr="003379F3" w:rsidRDefault="00253A53" w:rsidP="003E19B1">
      <w:pPr>
        <w:ind w:firstLine="709"/>
        <w:jc w:val="both"/>
        <w:rPr>
          <w:rStyle w:val="FontStyle102"/>
          <w:sz w:val="26"/>
          <w:szCs w:val="26"/>
        </w:rPr>
      </w:pPr>
      <w:proofErr w:type="gramStart"/>
      <w:r w:rsidRPr="003379F3">
        <w:rPr>
          <w:sz w:val="26"/>
          <w:szCs w:val="26"/>
        </w:rPr>
        <w:t xml:space="preserve">20) </w:t>
      </w:r>
      <w:r w:rsidR="003379F3" w:rsidRPr="003379F3">
        <w:rPr>
          <w:rFonts w:eastAsia="Calibri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53A53" w:rsidRPr="003379F3" w:rsidRDefault="00253A53" w:rsidP="003E19B1">
      <w:pPr>
        <w:tabs>
          <w:tab w:val="left" w:pos="17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 w:firstLine="709"/>
        <w:jc w:val="both"/>
        <w:rPr>
          <w:rFonts w:eastAsia="Calibri"/>
          <w:sz w:val="26"/>
          <w:szCs w:val="26"/>
        </w:rPr>
      </w:pPr>
      <w:proofErr w:type="gramStart"/>
      <w:r w:rsidRPr="003379F3">
        <w:rPr>
          <w:rStyle w:val="FontStyle102"/>
          <w:sz w:val="26"/>
          <w:szCs w:val="26"/>
        </w:rPr>
        <w:t xml:space="preserve">21) </w:t>
      </w:r>
      <w:r w:rsidR="003379F3" w:rsidRPr="003379F3">
        <w:rPr>
          <w:rFonts w:eastAsia="Calibri"/>
          <w:sz w:val="26"/>
          <w:szCs w:val="26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="003379F3" w:rsidRPr="003379F3">
        <w:rPr>
          <w:rFonts w:eastAsia="Calibri"/>
          <w:sz w:val="26"/>
          <w:szCs w:val="26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379F3" w:rsidRPr="003379F3">
        <w:rPr>
          <w:rFonts w:eastAsia="Calibri"/>
          <w:sz w:val="26"/>
          <w:szCs w:val="26"/>
        </w:rPr>
        <w:t>дела</w:t>
      </w:r>
      <w:proofErr w:type="gramEnd"/>
      <w:r w:rsidR="003379F3" w:rsidRPr="003379F3">
        <w:rPr>
          <w:rFonts w:eastAsia="Calibri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379F3" w:rsidRPr="003379F3" w:rsidRDefault="003379F3" w:rsidP="003E19B1">
      <w:pPr>
        <w:tabs>
          <w:tab w:val="left" w:pos="17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 w:firstLine="709"/>
        <w:jc w:val="both"/>
        <w:rPr>
          <w:rFonts w:eastAsia="Calibri"/>
          <w:sz w:val="26"/>
          <w:szCs w:val="26"/>
        </w:rPr>
      </w:pPr>
      <w:r w:rsidRPr="003379F3">
        <w:rPr>
          <w:rFonts w:eastAsia="Calibri"/>
          <w:sz w:val="26"/>
          <w:szCs w:val="26"/>
        </w:rPr>
        <w:t>22)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379F3" w:rsidRPr="003379F3" w:rsidRDefault="003379F3" w:rsidP="003E19B1">
      <w:pPr>
        <w:tabs>
          <w:tab w:val="left" w:pos="17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 w:firstLine="709"/>
        <w:jc w:val="both"/>
        <w:rPr>
          <w:rFonts w:eastAsia="Calibri"/>
          <w:sz w:val="26"/>
          <w:szCs w:val="26"/>
        </w:rPr>
      </w:pPr>
      <w:r w:rsidRPr="003379F3">
        <w:rPr>
          <w:rFonts w:eastAsia="Calibri"/>
          <w:sz w:val="26"/>
          <w:szCs w:val="26"/>
        </w:rPr>
        <w:t>23) приказ ФНС России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3379F3" w:rsidRPr="005D0951" w:rsidRDefault="003379F3" w:rsidP="003E19B1">
      <w:pPr>
        <w:tabs>
          <w:tab w:val="left" w:pos="17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 w:firstLine="709"/>
        <w:jc w:val="both"/>
        <w:rPr>
          <w:sz w:val="26"/>
          <w:szCs w:val="26"/>
        </w:rPr>
      </w:pPr>
      <w:r w:rsidRPr="003379F3">
        <w:rPr>
          <w:rFonts w:eastAsia="Calibri"/>
          <w:sz w:val="26"/>
          <w:szCs w:val="26"/>
        </w:rPr>
        <w:t xml:space="preserve">24)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3379F3">
        <w:rPr>
          <w:rFonts w:eastAsia="Calibri"/>
          <w:sz w:val="26"/>
          <w:szCs w:val="26"/>
        </w:rPr>
        <w:t>контроля за</w:t>
      </w:r>
      <w:proofErr w:type="gramEnd"/>
      <w:r w:rsidRPr="003379F3">
        <w:rPr>
          <w:rFonts w:eastAsia="Calibri"/>
          <w:sz w:val="26"/>
          <w:szCs w:val="26"/>
        </w:rPr>
        <w:t xml:space="preserve"> возмещением НДС".</w:t>
      </w:r>
    </w:p>
    <w:p w:rsidR="0099683C" w:rsidRPr="005D0951" w:rsidRDefault="0099683C" w:rsidP="0099683C">
      <w:pPr>
        <w:tabs>
          <w:tab w:val="left" w:pos="8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/>
        <w:jc w:val="both"/>
        <w:rPr>
          <w:sz w:val="26"/>
          <w:szCs w:val="26"/>
        </w:rPr>
      </w:pPr>
      <w:r w:rsidRPr="005D0951">
        <w:rPr>
          <w:sz w:val="26"/>
          <w:szCs w:val="26"/>
        </w:rPr>
        <w:tab/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41DF" w:rsidRPr="005D0951" w:rsidRDefault="000241DF" w:rsidP="000C22BB">
      <w:pPr>
        <w:pStyle w:val="a5"/>
        <w:numPr>
          <w:ilvl w:val="3"/>
          <w:numId w:val="3"/>
        </w:numPr>
        <w:tabs>
          <w:tab w:val="left" w:pos="1750"/>
          <w:tab w:val="left" w:pos="8120"/>
        </w:tabs>
        <w:spacing w:before="3" w:line="247" w:lineRule="auto"/>
        <w:ind w:right="223" w:firstLine="705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Иные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профессиональные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знания:</w:t>
      </w:r>
      <w:r w:rsidRPr="005D0951">
        <w:rPr>
          <w:spacing w:val="328"/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 xml:space="preserve">знание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меры налоговой,  административной, уголовной  ответственности  в сфере налогообложения; принципов формирования бюджетной системы Российской Федерации; принципов формирования налоговой системы Российской Федерации; порядка проведения мероприятий налогового контроля; </w:t>
      </w:r>
      <w:proofErr w:type="gramStart"/>
      <w:r w:rsidR="003379F3" w:rsidRPr="003379F3">
        <w:rPr>
          <w:rFonts w:eastAsia="Calibri"/>
          <w:sz w:val="26"/>
          <w:szCs w:val="26"/>
        </w:rPr>
        <w:t>принципов налогового администрирования; основ управления и организации труда; норм делового общения; форм и методов работы с применением автоматизированных средств управления; порядка работы со служебной информацией; основ делопроизводства; правил охраны труда и противопожарной безопасности; общие вопросы в области обеспечения информационной безопасности; знание порядка и сроков проведения камеральных и выездных проверок; особенностей рассмотрения материалов выездных и камеральных налоговых проверок;</w:t>
      </w:r>
      <w:proofErr w:type="gramEnd"/>
      <w:r w:rsidR="003379F3" w:rsidRPr="003379F3">
        <w:rPr>
          <w:rFonts w:eastAsia="Calibri"/>
          <w:sz w:val="26"/>
          <w:szCs w:val="26"/>
        </w:rPr>
        <w:t xml:space="preserve"> </w:t>
      </w:r>
      <w:proofErr w:type="gramStart"/>
      <w:r w:rsidR="003379F3" w:rsidRPr="003379F3">
        <w:rPr>
          <w:rFonts w:eastAsia="Calibri"/>
          <w:sz w:val="26"/>
          <w:szCs w:val="26"/>
        </w:rPr>
        <w:t xml:space="preserve">схем ухода от налогообложения; </w:t>
      </w:r>
      <w:r w:rsidR="003379F3" w:rsidRPr="003379F3">
        <w:rPr>
          <w:sz w:val="26"/>
          <w:szCs w:val="26"/>
        </w:rPr>
        <w:t xml:space="preserve">судебно-арбитражная практика в сфере налогообложения; </w:t>
      </w:r>
      <w:r w:rsidR="003379F3" w:rsidRPr="003379F3">
        <w:rPr>
          <w:rFonts w:eastAsia="Calibri"/>
          <w:sz w:val="26"/>
          <w:szCs w:val="26"/>
        </w:rPr>
        <w:t xml:space="preserve">понятий взаимозависимые и подконтрольные лица; перечня мероприятий налогового контроля при проведении выездных и камеральных налоговых проверок; </w:t>
      </w:r>
      <w:r w:rsidR="003379F3" w:rsidRPr="003379F3">
        <w:rPr>
          <w:sz w:val="26"/>
          <w:szCs w:val="26"/>
        </w:rPr>
        <w:t xml:space="preserve">порядок и сроки проведения камеральных, </w:t>
      </w:r>
      <w:r w:rsidR="003379F3" w:rsidRPr="003379F3">
        <w:rPr>
          <w:sz w:val="26"/>
          <w:szCs w:val="26"/>
        </w:rPr>
        <w:lastRenderedPageBreak/>
        <w:t xml:space="preserve">выездных проверок; требования к составлению акта проверки; </w:t>
      </w:r>
      <w:r w:rsidR="003379F3" w:rsidRPr="003379F3">
        <w:rPr>
          <w:rFonts w:eastAsia="Calibri"/>
          <w:sz w:val="26"/>
          <w:szCs w:val="26"/>
        </w:rPr>
        <w:t xml:space="preserve">уверенный пользователь программ </w:t>
      </w:r>
      <w:proofErr w:type="spellStart"/>
      <w:r w:rsidR="003379F3" w:rsidRPr="003379F3">
        <w:rPr>
          <w:rFonts w:eastAsia="Calibri"/>
          <w:sz w:val="26"/>
          <w:szCs w:val="26"/>
        </w:rPr>
        <w:t>Microsoft</w:t>
      </w:r>
      <w:proofErr w:type="spellEnd"/>
      <w:r w:rsidR="003379F3" w:rsidRPr="003379F3">
        <w:rPr>
          <w:rFonts w:eastAsia="Calibri"/>
          <w:sz w:val="26"/>
          <w:szCs w:val="26"/>
        </w:rPr>
        <w:t xml:space="preserve"> </w:t>
      </w:r>
      <w:proofErr w:type="spellStart"/>
      <w:r w:rsidR="003379F3" w:rsidRPr="003379F3">
        <w:rPr>
          <w:rFonts w:eastAsia="Calibri"/>
          <w:sz w:val="26"/>
          <w:szCs w:val="26"/>
        </w:rPr>
        <w:t>Word</w:t>
      </w:r>
      <w:proofErr w:type="spellEnd"/>
      <w:r w:rsidR="003379F3" w:rsidRPr="003379F3">
        <w:rPr>
          <w:rFonts w:eastAsia="Calibri"/>
          <w:sz w:val="26"/>
          <w:szCs w:val="26"/>
        </w:rPr>
        <w:t xml:space="preserve">, </w:t>
      </w:r>
      <w:proofErr w:type="spellStart"/>
      <w:r w:rsidR="003379F3" w:rsidRPr="003379F3">
        <w:rPr>
          <w:rFonts w:eastAsia="Calibri"/>
          <w:sz w:val="26"/>
          <w:szCs w:val="26"/>
        </w:rPr>
        <w:t>Microsoft</w:t>
      </w:r>
      <w:proofErr w:type="spellEnd"/>
      <w:r w:rsidR="003379F3" w:rsidRPr="003379F3">
        <w:rPr>
          <w:rFonts w:eastAsia="Calibri"/>
          <w:sz w:val="26"/>
          <w:szCs w:val="26"/>
        </w:rPr>
        <w:t xml:space="preserve"> EL; знание и использование в работе информационных, программных и аппаратных ресурсов УФНС России по Самарской области:</w:t>
      </w:r>
      <w:proofErr w:type="gramEnd"/>
      <w:r w:rsidR="003379F3" w:rsidRPr="003379F3">
        <w:rPr>
          <w:rFonts w:eastAsia="Calibri"/>
          <w:sz w:val="26"/>
          <w:szCs w:val="26"/>
        </w:rPr>
        <w:t xml:space="preserve"> СЭД-Регион «</w:t>
      </w:r>
      <w:proofErr w:type="spellStart"/>
      <w:r w:rsidR="003379F3" w:rsidRPr="003379F3">
        <w:rPr>
          <w:rFonts w:eastAsia="Calibri"/>
          <w:sz w:val="26"/>
          <w:szCs w:val="26"/>
        </w:rPr>
        <w:t>Lotus</w:t>
      </w:r>
      <w:proofErr w:type="spellEnd"/>
      <w:r w:rsidR="003379F3" w:rsidRPr="003379F3">
        <w:rPr>
          <w:rFonts w:eastAsia="Calibri"/>
          <w:sz w:val="26"/>
          <w:szCs w:val="26"/>
        </w:rPr>
        <w:t xml:space="preserve"> </w:t>
      </w:r>
      <w:proofErr w:type="spellStart"/>
      <w:r w:rsidR="003379F3" w:rsidRPr="003379F3">
        <w:rPr>
          <w:rFonts w:eastAsia="Calibri"/>
          <w:sz w:val="26"/>
          <w:szCs w:val="26"/>
        </w:rPr>
        <w:t>Notes</w:t>
      </w:r>
      <w:proofErr w:type="spellEnd"/>
      <w:r w:rsidR="003379F3" w:rsidRPr="003379F3">
        <w:rPr>
          <w:rFonts w:eastAsia="Calibri"/>
          <w:sz w:val="26"/>
          <w:szCs w:val="26"/>
        </w:rPr>
        <w:t xml:space="preserve">»; программного комплекса удаленного доступа к услуге Федерального информационного ресурса сопровождаемого ФКУ «Налог Сервис»; ПК Регион; ПИК «НДС»; Система профессионального анализа рынков и компаний (СПАРК); </w:t>
      </w:r>
      <w:proofErr w:type="spellStart"/>
      <w:r w:rsidR="003379F3" w:rsidRPr="003379F3">
        <w:rPr>
          <w:rFonts w:eastAsia="Calibri"/>
          <w:sz w:val="26"/>
          <w:szCs w:val="26"/>
        </w:rPr>
        <w:t>КонсультантПлюс</w:t>
      </w:r>
      <w:proofErr w:type="spellEnd"/>
      <w:r w:rsidR="003379F3" w:rsidRPr="003379F3">
        <w:rPr>
          <w:rFonts w:eastAsia="Calibri"/>
          <w:sz w:val="26"/>
          <w:szCs w:val="26"/>
        </w:rPr>
        <w:t>; Гарант; АИС «Налог -3»; Локальная сеть Управления «Домен ФНС России».</w:t>
      </w:r>
      <w:r w:rsidR="003379F3">
        <w:rPr>
          <w:rFonts w:eastAsia="Calibri"/>
          <w:sz w:val="28"/>
          <w:szCs w:val="28"/>
        </w:rPr>
        <w:t xml:space="preserve"> </w:t>
      </w:r>
    </w:p>
    <w:p w:rsidR="000241DF" w:rsidRPr="005D0951" w:rsidRDefault="000241DF" w:rsidP="000C22BB">
      <w:pPr>
        <w:pStyle w:val="a5"/>
        <w:numPr>
          <w:ilvl w:val="2"/>
          <w:numId w:val="3"/>
        </w:numPr>
        <w:tabs>
          <w:tab w:val="left" w:pos="1529"/>
          <w:tab w:val="left" w:pos="8120"/>
        </w:tabs>
        <w:spacing w:before="6" w:line="247" w:lineRule="auto"/>
        <w:ind w:left="148" w:right="212" w:firstLine="698"/>
        <w:jc w:val="both"/>
        <w:rPr>
          <w:sz w:val="26"/>
          <w:szCs w:val="26"/>
        </w:rPr>
      </w:pPr>
      <w:proofErr w:type="gramStart"/>
      <w:r w:rsidRPr="005D0951">
        <w:rPr>
          <w:sz w:val="26"/>
          <w:szCs w:val="26"/>
        </w:rPr>
        <w:t>Наличие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функциональных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знаний:</w:t>
      </w:r>
      <w:r w:rsidRPr="005D0951">
        <w:rPr>
          <w:spacing w:val="369"/>
          <w:sz w:val="26"/>
          <w:szCs w:val="26"/>
        </w:rPr>
        <w:t xml:space="preserve"> </w:t>
      </w:r>
      <w:r w:rsidR="003379F3" w:rsidRPr="003379F3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3379F3" w:rsidRPr="003379F3">
        <w:rPr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  <w:r w:rsidR="003379F3">
        <w:rPr>
          <w:sz w:val="28"/>
          <w:szCs w:val="28"/>
        </w:rPr>
        <w:t xml:space="preserve"> </w:t>
      </w:r>
    </w:p>
    <w:p w:rsidR="00A56E44" w:rsidRPr="005D0951" w:rsidRDefault="00326EB7" w:rsidP="000C22BB">
      <w:pPr>
        <w:pStyle w:val="a5"/>
        <w:numPr>
          <w:ilvl w:val="2"/>
          <w:numId w:val="3"/>
        </w:numPr>
        <w:tabs>
          <w:tab w:val="left" w:pos="1543"/>
          <w:tab w:val="left" w:pos="6292"/>
        </w:tabs>
        <w:spacing w:before="5" w:line="254" w:lineRule="auto"/>
        <w:ind w:left="146" w:right="227" w:firstLine="699"/>
        <w:jc w:val="both"/>
        <w:rPr>
          <w:sz w:val="26"/>
          <w:szCs w:val="26"/>
        </w:rPr>
      </w:pPr>
      <w:r w:rsidRPr="005D0951">
        <w:rPr>
          <w:w w:val="105"/>
          <w:sz w:val="26"/>
          <w:szCs w:val="26"/>
        </w:rPr>
        <w:t>Наличие</w:t>
      </w:r>
      <w:r w:rsidRPr="005D0951">
        <w:rPr>
          <w:spacing w:val="4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базовых</w:t>
      </w:r>
      <w:r w:rsidRPr="005D0951">
        <w:rPr>
          <w:spacing w:val="4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уме</w:t>
      </w:r>
      <w:r w:rsidR="00F15AA3" w:rsidRPr="005D0951">
        <w:rPr>
          <w:w w:val="105"/>
          <w:sz w:val="26"/>
          <w:szCs w:val="26"/>
        </w:rPr>
        <w:t>н</w:t>
      </w:r>
      <w:r w:rsidRPr="005D0951">
        <w:rPr>
          <w:w w:val="105"/>
          <w:sz w:val="26"/>
          <w:szCs w:val="26"/>
        </w:rPr>
        <w:t>ий:</w:t>
      </w:r>
      <w:r w:rsidRPr="005D0951">
        <w:rPr>
          <w:spacing w:val="75"/>
          <w:w w:val="105"/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умение мыслить системно (стратегически); умение планировать;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выполнение.</w:t>
      </w:r>
      <w:r w:rsidR="003379F3">
        <w:rPr>
          <w:rFonts w:eastAsia="Calibri"/>
          <w:sz w:val="28"/>
          <w:szCs w:val="28"/>
        </w:rPr>
        <w:t xml:space="preserve"> </w:t>
      </w:r>
    </w:p>
    <w:p w:rsidR="00A56E44" w:rsidRPr="005D0951" w:rsidRDefault="00326EB7" w:rsidP="000C22BB">
      <w:pPr>
        <w:pStyle w:val="a5"/>
        <w:numPr>
          <w:ilvl w:val="2"/>
          <w:numId w:val="3"/>
        </w:numPr>
        <w:tabs>
          <w:tab w:val="left" w:pos="1543"/>
          <w:tab w:val="left" w:pos="8192"/>
        </w:tabs>
        <w:spacing w:line="247" w:lineRule="auto"/>
        <w:ind w:left="146" w:right="216" w:firstLine="69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Наличие</w:t>
      </w:r>
      <w:r w:rsidR="00F15AA3"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профессиональных</w:t>
      </w:r>
      <w:r w:rsidR="00F15AA3"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умений:</w:t>
      </w:r>
      <w:r w:rsidRPr="005D0951">
        <w:rPr>
          <w:spacing w:val="266"/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использование в работе информационных, программных и аппаратных ресурсов налогового органа: СЭД-Регион «</w:t>
      </w:r>
      <w:proofErr w:type="spellStart"/>
      <w:r w:rsidR="003379F3" w:rsidRPr="003379F3">
        <w:rPr>
          <w:rFonts w:eastAsia="Calibri"/>
          <w:sz w:val="26"/>
          <w:szCs w:val="26"/>
        </w:rPr>
        <w:t>Lotus</w:t>
      </w:r>
      <w:proofErr w:type="spellEnd"/>
      <w:r w:rsidR="003379F3" w:rsidRPr="003379F3">
        <w:rPr>
          <w:rFonts w:eastAsia="Calibri"/>
          <w:sz w:val="26"/>
          <w:szCs w:val="26"/>
        </w:rPr>
        <w:t xml:space="preserve"> </w:t>
      </w:r>
      <w:proofErr w:type="spellStart"/>
      <w:r w:rsidR="003379F3" w:rsidRPr="003379F3">
        <w:rPr>
          <w:rFonts w:eastAsia="Calibri"/>
          <w:sz w:val="26"/>
          <w:szCs w:val="26"/>
        </w:rPr>
        <w:t>Notes</w:t>
      </w:r>
      <w:proofErr w:type="spellEnd"/>
      <w:r w:rsidR="003379F3" w:rsidRPr="003379F3">
        <w:rPr>
          <w:rFonts w:eastAsia="Calibri"/>
          <w:sz w:val="26"/>
          <w:szCs w:val="26"/>
        </w:rPr>
        <w:t xml:space="preserve">»; программного комплекса удаленного доступа к услуге Федерального информационного ресурса сопровождаемого ФКУ «Налог Сервис»; ПК Регион; ПИК «НДС»; система профессионального анализа рынков и компаний (СПАРК); </w:t>
      </w:r>
      <w:proofErr w:type="spellStart"/>
      <w:r w:rsidR="003379F3" w:rsidRPr="003379F3">
        <w:rPr>
          <w:rFonts w:eastAsia="Calibri"/>
          <w:sz w:val="26"/>
          <w:szCs w:val="26"/>
        </w:rPr>
        <w:t>КонсультантПлюс</w:t>
      </w:r>
      <w:proofErr w:type="spellEnd"/>
      <w:r w:rsidR="003379F3" w:rsidRPr="003379F3">
        <w:rPr>
          <w:rFonts w:eastAsia="Calibri"/>
          <w:sz w:val="26"/>
          <w:szCs w:val="26"/>
        </w:rPr>
        <w:t>; Гарант; АИС «Налог -3»; локальная сеть Управления «Домен ФНС России».</w:t>
      </w:r>
      <w:r w:rsidR="003379F3">
        <w:rPr>
          <w:rFonts w:eastAsia="Calibri"/>
          <w:sz w:val="28"/>
          <w:szCs w:val="28"/>
        </w:rPr>
        <w:t xml:space="preserve"> </w:t>
      </w:r>
    </w:p>
    <w:p w:rsidR="00A56E44" w:rsidRPr="005D0951" w:rsidRDefault="00326EB7" w:rsidP="00AD4EFB">
      <w:pPr>
        <w:pStyle w:val="a5"/>
        <w:numPr>
          <w:ilvl w:val="2"/>
          <w:numId w:val="3"/>
        </w:numPr>
        <w:tabs>
          <w:tab w:val="left" w:pos="1544"/>
          <w:tab w:val="left" w:pos="8135"/>
        </w:tabs>
        <w:spacing w:before="2" w:line="247" w:lineRule="auto"/>
        <w:ind w:left="148" w:right="216" w:firstLine="698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Наличие</w:t>
      </w:r>
      <w:r w:rsidR="00F15AA3"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функциональных</w:t>
      </w:r>
      <w:r w:rsidR="00F15AA3"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умений:</w:t>
      </w:r>
      <w:r w:rsidRPr="005D0951">
        <w:rPr>
          <w:spacing w:val="325"/>
          <w:sz w:val="26"/>
          <w:szCs w:val="26"/>
        </w:rPr>
        <w:t xml:space="preserve"> </w:t>
      </w:r>
      <w:r w:rsidR="003379F3" w:rsidRPr="003379F3">
        <w:rPr>
          <w:sz w:val="26"/>
          <w:szCs w:val="26"/>
        </w:rPr>
        <w:t xml:space="preserve"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="003379F3" w:rsidRPr="003379F3">
        <w:rPr>
          <w:rFonts w:eastAsia="Calibri"/>
          <w:sz w:val="26"/>
          <w:szCs w:val="26"/>
        </w:rPr>
        <w:t>обеспечение выполнения поставленных руководством задач;</w:t>
      </w:r>
      <w:r w:rsidR="003379F3" w:rsidRPr="003379F3">
        <w:rPr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эффективное планирование служебного времени;</w:t>
      </w:r>
      <w:r w:rsidR="003379F3" w:rsidRPr="003379F3">
        <w:rPr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анализ и прогнозирование деятельности в порученной сфере;</w:t>
      </w:r>
      <w:r w:rsidR="003379F3" w:rsidRPr="003379F3">
        <w:rPr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использование опыта и мнения коллег;</w:t>
      </w:r>
      <w:r w:rsidR="003379F3" w:rsidRPr="003379F3">
        <w:rPr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</w:t>
      </w:r>
      <w:r w:rsidR="003379F3" w:rsidRPr="003379F3">
        <w:rPr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использования графических объектов в электронных документах;</w:t>
      </w:r>
      <w:r w:rsidR="003379F3" w:rsidRPr="003379F3">
        <w:rPr>
          <w:sz w:val="26"/>
          <w:szCs w:val="26"/>
        </w:rPr>
        <w:t xml:space="preserve"> </w:t>
      </w:r>
      <w:r w:rsidR="003379F3" w:rsidRPr="003379F3">
        <w:rPr>
          <w:rFonts w:eastAsia="Calibri"/>
          <w:sz w:val="26"/>
          <w:szCs w:val="26"/>
        </w:rPr>
        <w:t>подготовка деловой кор</w:t>
      </w:r>
      <w:r w:rsidR="003379F3" w:rsidRPr="003379F3">
        <w:rPr>
          <w:sz w:val="26"/>
          <w:szCs w:val="26"/>
        </w:rPr>
        <w:t xml:space="preserve">респонденции и актов управления; </w:t>
      </w:r>
      <w:r w:rsidR="003379F3" w:rsidRPr="003379F3">
        <w:rPr>
          <w:rFonts w:eastAsia="Calibri"/>
          <w:sz w:val="26"/>
          <w:szCs w:val="26"/>
        </w:rPr>
        <w:t>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56E44" w:rsidRPr="005D0951" w:rsidRDefault="00326EB7">
      <w:pPr>
        <w:pStyle w:val="1"/>
        <w:spacing w:before="301"/>
        <w:ind w:right="98"/>
        <w:jc w:val="center"/>
        <w:rPr>
          <w:sz w:val="26"/>
          <w:szCs w:val="26"/>
        </w:rPr>
      </w:pPr>
      <w:r w:rsidRPr="005D0951">
        <w:rPr>
          <w:sz w:val="26"/>
          <w:szCs w:val="26"/>
        </w:rPr>
        <w:t>I</w:t>
      </w:r>
      <w:r w:rsidR="00F15AA3" w:rsidRPr="005D0951">
        <w:rPr>
          <w:sz w:val="26"/>
          <w:szCs w:val="26"/>
          <w:lang w:val="en-US"/>
        </w:rPr>
        <w:t>II</w:t>
      </w:r>
      <w:r w:rsidRPr="005D0951">
        <w:rPr>
          <w:sz w:val="26"/>
          <w:szCs w:val="26"/>
        </w:rPr>
        <w:t>.</w:t>
      </w:r>
      <w:r w:rsidRPr="005D0951">
        <w:rPr>
          <w:spacing w:val="16"/>
          <w:sz w:val="26"/>
          <w:szCs w:val="26"/>
        </w:rPr>
        <w:t xml:space="preserve"> </w:t>
      </w:r>
      <w:r w:rsidRPr="005D0951">
        <w:rPr>
          <w:sz w:val="26"/>
          <w:szCs w:val="26"/>
        </w:rPr>
        <w:t>Должностные</w:t>
      </w:r>
      <w:r w:rsidRPr="005D0951">
        <w:rPr>
          <w:spacing w:val="52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обязанности</w:t>
      </w:r>
    </w:p>
    <w:p w:rsidR="00A56E44" w:rsidRPr="005D0951" w:rsidRDefault="00326EB7">
      <w:pPr>
        <w:pStyle w:val="a5"/>
        <w:numPr>
          <w:ilvl w:val="0"/>
          <w:numId w:val="4"/>
        </w:numPr>
        <w:tabs>
          <w:tab w:val="left" w:pos="1128"/>
          <w:tab w:val="left" w:pos="5519"/>
        </w:tabs>
        <w:spacing w:before="302" w:line="249" w:lineRule="auto"/>
        <w:ind w:left="149" w:right="205" w:firstLine="698"/>
        <w:rPr>
          <w:sz w:val="26"/>
          <w:szCs w:val="26"/>
        </w:rPr>
      </w:pPr>
      <w:r w:rsidRPr="005D0951">
        <w:rPr>
          <w:sz w:val="26"/>
          <w:szCs w:val="26"/>
        </w:rPr>
        <w:t>Основные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обязанности</w:t>
      </w:r>
      <w:r w:rsidRPr="005D0951">
        <w:rPr>
          <w:spacing w:val="99"/>
          <w:sz w:val="26"/>
          <w:szCs w:val="26"/>
        </w:rPr>
        <w:t xml:space="preserve"> </w:t>
      </w:r>
      <w:r w:rsidR="003379F3" w:rsidRPr="003379F3">
        <w:rPr>
          <w:sz w:val="26"/>
          <w:szCs w:val="26"/>
        </w:rPr>
        <w:t>главного государственного налогового инспектора</w:t>
      </w:r>
      <w:r w:rsidRPr="005D0951">
        <w:rPr>
          <w:sz w:val="26"/>
          <w:szCs w:val="26"/>
        </w:rPr>
        <w:t xml:space="preserve">, а также ограничения, запреты и требования установлены статьями 15 </w:t>
      </w:r>
      <w:r w:rsidRPr="005D0951">
        <w:rPr>
          <w:w w:val="90"/>
          <w:sz w:val="26"/>
          <w:szCs w:val="26"/>
        </w:rPr>
        <w:t xml:space="preserve">— </w:t>
      </w:r>
      <w:r w:rsidRPr="005D0951">
        <w:rPr>
          <w:sz w:val="26"/>
          <w:szCs w:val="26"/>
        </w:rPr>
        <w:t>18, 20, 20.1, 20.2, 20.3 Федерального закона от 27.07.2004 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79-ФЗ «О государственной</w:t>
      </w:r>
      <w:r w:rsidRPr="005D0951">
        <w:rPr>
          <w:spacing w:val="-3"/>
          <w:sz w:val="26"/>
          <w:szCs w:val="26"/>
        </w:rPr>
        <w:t xml:space="preserve"> </w:t>
      </w:r>
      <w:r w:rsidRPr="005D0951">
        <w:rPr>
          <w:sz w:val="26"/>
          <w:szCs w:val="26"/>
        </w:rPr>
        <w:t>гражданской службе Российской Федерации»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(далее</w:t>
      </w:r>
      <w:r w:rsidRPr="005D0951">
        <w:rPr>
          <w:spacing w:val="-2"/>
          <w:sz w:val="26"/>
          <w:szCs w:val="26"/>
        </w:rPr>
        <w:t xml:space="preserve"> </w:t>
      </w:r>
      <w:r w:rsidRPr="005D0951">
        <w:rPr>
          <w:w w:val="90"/>
          <w:sz w:val="26"/>
          <w:szCs w:val="26"/>
        </w:rPr>
        <w:t xml:space="preserve">— </w:t>
      </w:r>
      <w:r w:rsidRPr="005D0951">
        <w:rPr>
          <w:sz w:val="26"/>
          <w:szCs w:val="26"/>
        </w:rPr>
        <w:t>Федеральный закон 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79-ФЗ).</w:t>
      </w:r>
    </w:p>
    <w:p w:rsidR="00A56E44" w:rsidRPr="005D0951" w:rsidRDefault="00326EB7">
      <w:pPr>
        <w:pStyle w:val="a5"/>
        <w:numPr>
          <w:ilvl w:val="0"/>
          <w:numId w:val="4"/>
        </w:numPr>
        <w:tabs>
          <w:tab w:val="left" w:pos="1119"/>
          <w:tab w:val="left" w:pos="3356"/>
          <w:tab w:val="left" w:pos="9335"/>
        </w:tabs>
        <w:spacing w:line="247" w:lineRule="auto"/>
        <w:ind w:left="154" w:right="199" w:firstLine="695"/>
        <w:rPr>
          <w:sz w:val="26"/>
          <w:szCs w:val="26"/>
        </w:rPr>
      </w:pPr>
      <w:r w:rsidRPr="005D0951">
        <w:rPr>
          <w:sz w:val="26"/>
          <w:szCs w:val="26"/>
        </w:rPr>
        <w:t>В целях реализации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задач и функций, воз</w:t>
      </w:r>
      <w:r w:rsidR="00F15AA3" w:rsidRPr="005D0951">
        <w:rPr>
          <w:sz w:val="26"/>
          <w:szCs w:val="26"/>
        </w:rPr>
        <w:t>л</w:t>
      </w:r>
      <w:r w:rsidRPr="005D0951">
        <w:rPr>
          <w:sz w:val="26"/>
          <w:szCs w:val="26"/>
        </w:rPr>
        <w:t>оженных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на</w:t>
      </w:r>
      <w:r w:rsidRPr="005D0951">
        <w:rPr>
          <w:spacing w:val="44"/>
          <w:sz w:val="26"/>
          <w:szCs w:val="26"/>
        </w:rPr>
        <w:t xml:space="preserve"> </w:t>
      </w:r>
      <w:r w:rsidR="003379F3" w:rsidRPr="003379F3">
        <w:rPr>
          <w:sz w:val="26"/>
          <w:szCs w:val="26"/>
        </w:rPr>
        <w:t>контрольно-</w:t>
      </w:r>
      <w:r w:rsidR="003379F3" w:rsidRPr="003379F3">
        <w:rPr>
          <w:sz w:val="26"/>
          <w:szCs w:val="26"/>
        </w:rPr>
        <w:lastRenderedPageBreak/>
        <w:t xml:space="preserve">аналитический </w:t>
      </w:r>
      <w:r w:rsidR="00AD4EFB" w:rsidRPr="003379F3">
        <w:rPr>
          <w:sz w:val="26"/>
          <w:szCs w:val="26"/>
        </w:rPr>
        <w:t>отдел</w:t>
      </w:r>
      <w:r w:rsidRPr="003379F3">
        <w:rPr>
          <w:w w:val="105"/>
          <w:sz w:val="26"/>
          <w:szCs w:val="26"/>
        </w:rPr>
        <w:t>,</w:t>
      </w:r>
      <w:r w:rsidRPr="003379F3">
        <w:rPr>
          <w:spacing w:val="219"/>
          <w:w w:val="105"/>
          <w:sz w:val="26"/>
          <w:szCs w:val="26"/>
        </w:rPr>
        <w:t xml:space="preserve"> </w:t>
      </w:r>
      <w:r w:rsidR="003379F3" w:rsidRPr="003379F3">
        <w:rPr>
          <w:sz w:val="26"/>
          <w:szCs w:val="26"/>
        </w:rPr>
        <w:t>главный государственный налоговый инспектор</w:t>
      </w:r>
      <w:r w:rsidR="003379F3" w:rsidRPr="003379F3">
        <w:rPr>
          <w:w w:val="105"/>
          <w:sz w:val="26"/>
          <w:szCs w:val="26"/>
        </w:rPr>
        <w:t xml:space="preserve"> </w:t>
      </w:r>
      <w:r w:rsidRPr="003379F3">
        <w:rPr>
          <w:w w:val="105"/>
          <w:sz w:val="26"/>
          <w:szCs w:val="26"/>
        </w:rPr>
        <w:t>о</w:t>
      </w:r>
      <w:r w:rsidRPr="005D0951">
        <w:rPr>
          <w:w w:val="105"/>
          <w:sz w:val="26"/>
          <w:szCs w:val="26"/>
        </w:rPr>
        <w:t xml:space="preserve">бязан: </w:t>
      </w:r>
    </w:p>
    <w:p w:rsidR="003379F3" w:rsidRPr="00D466E7" w:rsidRDefault="00494EA4" w:rsidP="003379F3">
      <w:pPr>
        <w:widowControl/>
        <w:tabs>
          <w:tab w:val="left" w:pos="993"/>
        </w:tabs>
        <w:autoSpaceDE/>
        <w:autoSpaceDN/>
        <w:ind w:firstLine="851"/>
        <w:jc w:val="both"/>
        <w:rPr>
          <w:sz w:val="26"/>
          <w:szCs w:val="26"/>
        </w:rPr>
      </w:pPr>
      <w:r w:rsidRPr="00D466E7">
        <w:rPr>
          <w:rStyle w:val="FontStyle27"/>
          <w:sz w:val="26"/>
          <w:szCs w:val="26"/>
        </w:rPr>
        <w:t>8</w:t>
      </w:r>
      <w:r w:rsidRPr="00D466E7">
        <w:rPr>
          <w:sz w:val="26"/>
          <w:szCs w:val="26"/>
        </w:rPr>
        <w:t>.1.</w:t>
      </w:r>
      <w:r w:rsidR="003379F3" w:rsidRPr="00D466E7">
        <w:rPr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</w:t>
      </w:r>
      <w:r w:rsidR="00025AAC" w:rsidRPr="00D466E7">
        <w:rPr>
          <w:sz w:val="26"/>
          <w:szCs w:val="26"/>
        </w:rPr>
        <w:t>внутренних и внешних источников.</w:t>
      </w:r>
    </w:p>
    <w:p w:rsidR="00494EA4" w:rsidRPr="00D466E7" w:rsidRDefault="00494EA4" w:rsidP="006F5CAD">
      <w:pPr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8.2.</w:t>
      </w:r>
      <w:r w:rsidR="00762AA0" w:rsidRPr="00D466E7">
        <w:rPr>
          <w:sz w:val="26"/>
          <w:szCs w:val="26"/>
        </w:rPr>
        <w:t xml:space="preserve"> </w:t>
      </w:r>
      <w:r w:rsidR="00025AAC" w:rsidRPr="00D466E7">
        <w:rPr>
          <w:sz w:val="26"/>
          <w:szCs w:val="26"/>
        </w:rPr>
        <w:t>У</w:t>
      </w:r>
      <w:r w:rsidR="00762AA0" w:rsidRPr="00D466E7">
        <w:rPr>
          <w:sz w:val="26"/>
          <w:szCs w:val="26"/>
        </w:rPr>
        <w:t>частвовать в проведении рабочих встреч (совещаний) с налогоплательщиками – выгодоприобретателями, состоящими на учете в Инспекции, с целью побуждения к уточнению своих налоговых обязательств по ведению налогоплательщиком финансово-хозяйственной дея</w:t>
      </w:r>
      <w:r w:rsidR="00025AAC" w:rsidRPr="00D466E7">
        <w:rPr>
          <w:sz w:val="26"/>
          <w:szCs w:val="26"/>
        </w:rPr>
        <w:t>тельности с финансовыми рисками.</w:t>
      </w:r>
    </w:p>
    <w:p w:rsidR="00494EA4" w:rsidRPr="00D466E7" w:rsidRDefault="00494EA4" w:rsidP="006F5CAD">
      <w:pPr>
        <w:pStyle w:val="a3"/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8.3. </w:t>
      </w:r>
      <w:r w:rsidR="00025AAC" w:rsidRPr="00D466E7">
        <w:rPr>
          <w:sz w:val="26"/>
          <w:szCs w:val="26"/>
        </w:rPr>
        <w:t>О</w:t>
      </w:r>
      <w:r w:rsidR="00762AA0" w:rsidRPr="00D466E7">
        <w:rPr>
          <w:sz w:val="26"/>
          <w:szCs w:val="26"/>
        </w:rPr>
        <w:t>существлять работу с персональными данными налогоплательщиков и иной конфиденциальной информацией, относящейся к налоговой тайне</w:t>
      </w:r>
      <w:r w:rsidRPr="00D466E7">
        <w:rPr>
          <w:sz w:val="26"/>
          <w:szCs w:val="26"/>
        </w:rPr>
        <w:t>.</w:t>
      </w:r>
    </w:p>
    <w:p w:rsidR="00494EA4" w:rsidRPr="00D466E7" w:rsidRDefault="00494EA4" w:rsidP="006F5CAD">
      <w:pPr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8.4.</w:t>
      </w:r>
      <w:r w:rsidR="00762AA0" w:rsidRPr="00D466E7">
        <w:rPr>
          <w:sz w:val="26"/>
          <w:szCs w:val="26"/>
        </w:rPr>
        <w:t xml:space="preserve"> </w:t>
      </w:r>
      <w:r w:rsidR="00025AAC" w:rsidRPr="00D466E7">
        <w:rPr>
          <w:sz w:val="26"/>
          <w:szCs w:val="26"/>
        </w:rPr>
        <w:t>О</w:t>
      </w:r>
      <w:r w:rsidR="00762AA0" w:rsidRPr="00D466E7">
        <w:rPr>
          <w:sz w:val="26"/>
          <w:szCs w:val="26"/>
        </w:rPr>
        <w:t xml:space="preserve">существлять </w:t>
      </w:r>
      <w:proofErr w:type="gramStart"/>
      <w:r w:rsidR="00762AA0" w:rsidRPr="00D466E7">
        <w:rPr>
          <w:sz w:val="26"/>
          <w:szCs w:val="26"/>
        </w:rPr>
        <w:t>контроль за</w:t>
      </w:r>
      <w:proofErr w:type="gramEnd"/>
      <w:r w:rsidR="00762AA0" w:rsidRPr="00D466E7">
        <w:rPr>
          <w:sz w:val="26"/>
          <w:szCs w:val="26"/>
        </w:rPr>
        <w:t xml:space="preserve"> представлением в налоговый орган налогоплательщиками, отнесёнными к компетентности отдела, налоговой отчётности по налогу на добавленную стоимость юридических лиц, за его исчислением и уплатой</w:t>
      </w:r>
      <w:r w:rsidRPr="00D466E7">
        <w:rPr>
          <w:sz w:val="26"/>
          <w:szCs w:val="26"/>
        </w:rPr>
        <w:t xml:space="preserve">. </w:t>
      </w:r>
    </w:p>
    <w:p w:rsidR="00494EA4" w:rsidRPr="00D466E7" w:rsidRDefault="00494EA4" w:rsidP="006F5CAD">
      <w:pPr>
        <w:pStyle w:val="af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66E7">
        <w:rPr>
          <w:rFonts w:ascii="Times New Roman" w:hAnsi="Times New Roman" w:cs="Times New Roman"/>
          <w:sz w:val="26"/>
          <w:szCs w:val="26"/>
        </w:rPr>
        <w:t xml:space="preserve">8.5. </w:t>
      </w:r>
      <w:r w:rsidR="00025AAC" w:rsidRPr="00D466E7">
        <w:rPr>
          <w:rFonts w:ascii="Times New Roman" w:hAnsi="Times New Roman" w:cs="Times New Roman"/>
          <w:sz w:val="26"/>
          <w:szCs w:val="26"/>
        </w:rPr>
        <w:t>С</w:t>
      </w:r>
      <w:r w:rsidR="00762AA0" w:rsidRPr="00D466E7">
        <w:rPr>
          <w:rFonts w:ascii="Times New Roman" w:hAnsi="Times New Roman" w:cs="Times New Roman"/>
          <w:sz w:val="26"/>
          <w:szCs w:val="26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</w:t>
      </w:r>
      <w:r w:rsidRPr="00D466E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494EA4" w:rsidRPr="00D466E7" w:rsidRDefault="00494EA4" w:rsidP="006F5CAD">
      <w:pPr>
        <w:pStyle w:val="af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66E7">
        <w:rPr>
          <w:rFonts w:ascii="Times New Roman" w:hAnsi="Times New Roman" w:cs="Times New Roman"/>
          <w:sz w:val="26"/>
          <w:szCs w:val="26"/>
        </w:rPr>
        <w:t xml:space="preserve">8.6. </w:t>
      </w:r>
      <w:r w:rsidR="00025AAC" w:rsidRPr="00D466E7">
        <w:rPr>
          <w:rFonts w:ascii="Times New Roman" w:hAnsi="Times New Roman" w:cs="Times New Roman"/>
          <w:sz w:val="26"/>
          <w:szCs w:val="26"/>
        </w:rPr>
        <w:t>С</w:t>
      </w:r>
      <w:r w:rsidR="00762AA0" w:rsidRPr="00D466E7">
        <w:rPr>
          <w:rFonts w:ascii="Times New Roman" w:hAnsi="Times New Roman" w:cs="Times New Roman"/>
          <w:sz w:val="26"/>
          <w:szCs w:val="26"/>
        </w:rPr>
        <w:t>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</w:t>
      </w:r>
      <w:r w:rsidRPr="00D466E7">
        <w:rPr>
          <w:rFonts w:ascii="Times New Roman" w:hAnsi="Times New Roman" w:cs="Times New Roman"/>
          <w:sz w:val="26"/>
          <w:szCs w:val="26"/>
        </w:rPr>
        <w:t>.</w:t>
      </w:r>
    </w:p>
    <w:p w:rsidR="006F5CAD" w:rsidRPr="00D466E7" w:rsidRDefault="00494EA4" w:rsidP="006F5CAD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</w:t>
      </w:r>
      <w:r w:rsidR="006F5CAD" w:rsidRPr="00D466E7">
        <w:rPr>
          <w:sz w:val="26"/>
          <w:szCs w:val="26"/>
        </w:rPr>
        <w:t>7</w:t>
      </w:r>
      <w:r w:rsidRPr="00D466E7">
        <w:rPr>
          <w:sz w:val="26"/>
          <w:szCs w:val="26"/>
        </w:rPr>
        <w:t xml:space="preserve">. </w:t>
      </w:r>
      <w:r w:rsidR="00025AAC" w:rsidRPr="00D466E7">
        <w:rPr>
          <w:sz w:val="26"/>
          <w:szCs w:val="26"/>
        </w:rPr>
        <w:t>С</w:t>
      </w:r>
      <w:r w:rsidR="00762AA0" w:rsidRPr="00D466E7">
        <w:rPr>
          <w:sz w:val="26"/>
          <w:szCs w:val="26"/>
        </w:rPr>
        <w:t xml:space="preserve">облюдать </w:t>
      </w:r>
      <w:r w:rsidR="005D74B1">
        <w:rPr>
          <w:sz w:val="26"/>
          <w:szCs w:val="26"/>
        </w:rPr>
        <w:t>правила служебного распорядка, кодекса этики и служебного поведения государственного гражданского служащего</w:t>
      </w:r>
      <w:r w:rsidRPr="00D466E7">
        <w:rPr>
          <w:sz w:val="26"/>
          <w:szCs w:val="26"/>
        </w:rPr>
        <w:t>.</w:t>
      </w:r>
    </w:p>
    <w:p w:rsidR="00494EA4" w:rsidRPr="00D466E7" w:rsidRDefault="00494EA4" w:rsidP="006F5CAD">
      <w:pPr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</w:t>
      </w:r>
      <w:r w:rsidR="006F5CAD" w:rsidRPr="00D466E7">
        <w:rPr>
          <w:sz w:val="26"/>
          <w:szCs w:val="26"/>
        </w:rPr>
        <w:t>8</w:t>
      </w:r>
      <w:r w:rsidRPr="00D466E7">
        <w:rPr>
          <w:sz w:val="26"/>
          <w:szCs w:val="26"/>
        </w:rPr>
        <w:t xml:space="preserve">. </w:t>
      </w:r>
      <w:r w:rsidR="00025AAC" w:rsidRPr="00D466E7">
        <w:rPr>
          <w:sz w:val="26"/>
          <w:szCs w:val="26"/>
        </w:rPr>
        <w:t>В</w:t>
      </w:r>
      <w:r w:rsidR="00762AA0" w:rsidRPr="00D466E7">
        <w:rPr>
          <w:sz w:val="26"/>
          <w:szCs w:val="26"/>
        </w:rPr>
        <w:t>ести в установленном порядке делопроизводство и обеспечивать сохранность номенклатурных дел</w:t>
      </w:r>
      <w:r w:rsidRPr="00D466E7">
        <w:rPr>
          <w:sz w:val="26"/>
          <w:szCs w:val="26"/>
        </w:rPr>
        <w:t>.</w:t>
      </w:r>
    </w:p>
    <w:p w:rsidR="00494EA4" w:rsidRPr="00D466E7" w:rsidRDefault="00494EA4" w:rsidP="006F5CAD">
      <w:pPr>
        <w:ind w:firstLine="851"/>
        <w:jc w:val="both"/>
        <w:rPr>
          <w:rStyle w:val="FontStyle27"/>
          <w:sz w:val="26"/>
          <w:szCs w:val="26"/>
        </w:rPr>
      </w:pPr>
      <w:r w:rsidRPr="00D466E7">
        <w:rPr>
          <w:sz w:val="26"/>
          <w:szCs w:val="26"/>
        </w:rPr>
        <w:t>8.</w:t>
      </w:r>
      <w:r w:rsidR="006F5CAD" w:rsidRPr="00D466E7">
        <w:rPr>
          <w:sz w:val="26"/>
          <w:szCs w:val="26"/>
        </w:rPr>
        <w:t>9</w:t>
      </w:r>
      <w:r w:rsidRPr="00D466E7">
        <w:rPr>
          <w:sz w:val="26"/>
          <w:szCs w:val="26"/>
        </w:rPr>
        <w:t xml:space="preserve">. </w:t>
      </w:r>
      <w:r w:rsidR="00025AAC" w:rsidRPr="00D466E7">
        <w:rPr>
          <w:sz w:val="26"/>
          <w:szCs w:val="26"/>
        </w:rPr>
        <w:t>И</w:t>
      </w:r>
      <w:r w:rsidR="00762AA0" w:rsidRPr="00D466E7">
        <w:rPr>
          <w:sz w:val="26"/>
          <w:szCs w:val="26"/>
        </w:rPr>
        <w:t>зучать комплект документации к системе ЭОД, АИС, программное обеспечение АИС</w:t>
      </w:r>
      <w:r w:rsidRPr="00D466E7">
        <w:rPr>
          <w:rStyle w:val="FontStyle27"/>
          <w:sz w:val="26"/>
          <w:szCs w:val="26"/>
        </w:rPr>
        <w:t>.</w:t>
      </w:r>
    </w:p>
    <w:p w:rsidR="00494EA4" w:rsidRPr="00D466E7" w:rsidRDefault="00494EA4" w:rsidP="006F5CAD">
      <w:pPr>
        <w:ind w:firstLine="851"/>
        <w:jc w:val="both"/>
        <w:rPr>
          <w:rStyle w:val="FontStyle27"/>
          <w:sz w:val="26"/>
          <w:szCs w:val="26"/>
        </w:rPr>
      </w:pPr>
      <w:r w:rsidRPr="00D466E7">
        <w:rPr>
          <w:rStyle w:val="FontStyle27"/>
          <w:sz w:val="26"/>
          <w:szCs w:val="26"/>
        </w:rPr>
        <w:t>8.1</w:t>
      </w:r>
      <w:r w:rsidR="006F5CAD" w:rsidRPr="00D466E7">
        <w:rPr>
          <w:rStyle w:val="FontStyle27"/>
          <w:sz w:val="26"/>
          <w:szCs w:val="26"/>
        </w:rPr>
        <w:t>0</w:t>
      </w:r>
      <w:r w:rsidRPr="00D466E7">
        <w:rPr>
          <w:rStyle w:val="FontStyle27"/>
          <w:sz w:val="26"/>
          <w:szCs w:val="26"/>
        </w:rPr>
        <w:t xml:space="preserve">. </w:t>
      </w:r>
      <w:r w:rsidR="00025AAC" w:rsidRPr="00D466E7">
        <w:rPr>
          <w:sz w:val="26"/>
          <w:szCs w:val="26"/>
        </w:rPr>
        <w:t>И</w:t>
      </w:r>
      <w:r w:rsidR="00762AA0" w:rsidRPr="00D466E7">
        <w:rPr>
          <w:sz w:val="26"/>
          <w:szCs w:val="26"/>
        </w:rPr>
        <w:t xml:space="preserve">меть доступ к шаблонам АИС Налог-3: 05.03.03 - 2-НДФЛ, Досудебное урегулирование, </w:t>
      </w:r>
      <w:proofErr w:type="spellStart"/>
      <w:r w:rsidR="00762AA0" w:rsidRPr="00D466E7">
        <w:rPr>
          <w:sz w:val="26"/>
          <w:szCs w:val="26"/>
        </w:rPr>
        <w:t>АБД</w:t>
      </w:r>
      <w:proofErr w:type="gramStart"/>
      <w:r w:rsidR="00762AA0" w:rsidRPr="00D466E7">
        <w:rPr>
          <w:sz w:val="26"/>
          <w:szCs w:val="26"/>
        </w:rPr>
        <w:t>.А</w:t>
      </w:r>
      <w:proofErr w:type="gramEnd"/>
      <w:r w:rsidR="00762AA0" w:rsidRPr="00D466E7">
        <w:rPr>
          <w:sz w:val="26"/>
          <w:szCs w:val="26"/>
        </w:rPr>
        <w:t>налитик</w:t>
      </w:r>
      <w:proofErr w:type="spellEnd"/>
      <w:r w:rsidR="00762AA0" w:rsidRPr="00D466E7">
        <w:rPr>
          <w:sz w:val="26"/>
          <w:szCs w:val="26"/>
        </w:rPr>
        <w:t xml:space="preserve"> ИФНС, Архив. Государственная регистрация юридических лиц, индивидуальных предпринимателей, крестьянских фермерских хозяйств, ВИО. Оператор приема-передачи сведений, Вызов налогоплательщика, </w:t>
      </w:r>
      <w:proofErr w:type="spellStart"/>
      <w:r w:rsidR="00762AA0" w:rsidRPr="00D466E7">
        <w:rPr>
          <w:sz w:val="26"/>
          <w:szCs w:val="26"/>
        </w:rPr>
        <w:t>Доверенность_контроль</w:t>
      </w:r>
      <w:proofErr w:type="spellEnd"/>
      <w:r w:rsidR="00762AA0" w:rsidRPr="00D466E7">
        <w:rPr>
          <w:sz w:val="26"/>
          <w:szCs w:val="26"/>
        </w:rPr>
        <w:t xml:space="preserve">, Допрос свидетеля, Журнал работы с недостоверными сведениями, </w:t>
      </w:r>
      <w:proofErr w:type="spellStart"/>
      <w:r w:rsidR="00762AA0" w:rsidRPr="00D466E7">
        <w:rPr>
          <w:sz w:val="26"/>
          <w:szCs w:val="26"/>
        </w:rPr>
        <w:t>Инспектор</w:t>
      </w:r>
      <w:proofErr w:type="gramStart"/>
      <w:r w:rsidR="00762AA0" w:rsidRPr="00D466E7">
        <w:rPr>
          <w:sz w:val="26"/>
          <w:szCs w:val="26"/>
        </w:rPr>
        <w:t>.А</w:t>
      </w:r>
      <w:proofErr w:type="gramEnd"/>
      <w:r w:rsidR="00762AA0" w:rsidRPr="00D466E7">
        <w:rPr>
          <w:sz w:val="26"/>
          <w:szCs w:val="26"/>
        </w:rPr>
        <w:t>СК</w:t>
      </w:r>
      <w:proofErr w:type="spellEnd"/>
      <w:r w:rsidR="00762AA0" w:rsidRPr="00D466E7">
        <w:rPr>
          <w:sz w:val="26"/>
          <w:szCs w:val="26"/>
        </w:rPr>
        <w:t xml:space="preserve"> НДС2, Информирование о предстоящих изменениях, </w:t>
      </w:r>
      <w:proofErr w:type="spellStart"/>
      <w:r w:rsidR="00762AA0" w:rsidRPr="00D466E7">
        <w:rPr>
          <w:sz w:val="26"/>
          <w:szCs w:val="26"/>
        </w:rPr>
        <w:t>Истребование_обработка</w:t>
      </w:r>
      <w:proofErr w:type="spellEnd"/>
      <w:r w:rsidR="00762AA0" w:rsidRPr="00D466E7">
        <w:rPr>
          <w:sz w:val="26"/>
          <w:szCs w:val="26"/>
        </w:rPr>
        <w:t xml:space="preserve"> документов, Камеральная налоговая проверка, Контрольная работа, Обмен с банками, ОИВ. Государственная регистрация юридических лиц, индивидуальных предпринимателей, крестьянских фермерских хозяйств. (выписки), Осмотр территорий, помещений, документов, предметов, Проведение </w:t>
      </w:r>
      <w:proofErr w:type="spellStart"/>
      <w:r w:rsidR="00762AA0" w:rsidRPr="00D466E7">
        <w:rPr>
          <w:sz w:val="26"/>
          <w:szCs w:val="26"/>
        </w:rPr>
        <w:t>предпроверочного</w:t>
      </w:r>
      <w:proofErr w:type="spellEnd"/>
      <w:r w:rsidR="00762AA0" w:rsidRPr="00D466E7">
        <w:rPr>
          <w:sz w:val="26"/>
          <w:szCs w:val="26"/>
        </w:rPr>
        <w:t xml:space="preserve"> анализа сотрудником территориального НО, исполнитель, Просмотр данных ЦСР, Просмотр данных ЦУН, Просмотр сведений о ККТ по НП, Расчет налогов ФЛ, РСБ, </w:t>
      </w:r>
      <w:proofErr w:type="spellStart"/>
      <w:r w:rsidR="00762AA0" w:rsidRPr="00D466E7">
        <w:rPr>
          <w:sz w:val="26"/>
          <w:szCs w:val="26"/>
        </w:rPr>
        <w:t>РСМП</w:t>
      </w:r>
      <w:proofErr w:type="gramStart"/>
      <w:r w:rsidR="00762AA0" w:rsidRPr="00D466E7">
        <w:rPr>
          <w:sz w:val="26"/>
          <w:szCs w:val="26"/>
        </w:rPr>
        <w:t>.П</w:t>
      </w:r>
      <w:proofErr w:type="gramEnd"/>
      <w:r w:rsidR="00762AA0" w:rsidRPr="00D466E7">
        <w:rPr>
          <w:sz w:val="26"/>
          <w:szCs w:val="26"/>
        </w:rPr>
        <w:t>ользователь</w:t>
      </w:r>
      <w:proofErr w:type="spellEnd"/>
      <w:r w:rsidR="00762AA0" w:rsidRPr="00D466E7">
        <w:rPr>
          <w:sz w:val="26"/>
          <w:szCs w:val="26"/>
        </w:rPr>
        <w:t xml:space="preserve">, </w:t>
      </w:r>
      <w:proofErr w:type="spellStart"/>
      <w:r w:rsidR="00762AA0" w:rsidRPr="00D466E7">
        <w:rPr>
          <w:sz w:val="26"/>
          <w:szCs w:val="26"/>
        </w:rPr>
        <w:t>Руководитель.АСК</w:t>
      </w:r>
      <w:proofErr w:type="spellEnd"/>
      <w:r w:rsidR="00762AA0" w:rsidRPr="00D466E7">
        <w:rPr>
          <w:sz w:val="26"/>
          <w:szCs w:val="26"/>
        </w:rPr>
        <w:t xml:space="preserve"> НДС2, СНРУСН-Применение УСН</w:t>
      </w:r>
      <w:r w:rsidRPr="00D466E7">
        <w:rPr>
          <w:rStyle w:val="FontStyle27"/>
          <w:sz w:val="26"/>
          <w:szCs w:val="26"/>
        </w:rPr>
        <w:t>.</w:t>
      </w:r>
    </w:p>
    <w:p w:rsidR="002208E4" w:rsidRPr="00D466E7" w:rsidRDefault="006F5CAD" w:rsidP="002208E4">
      <w:pPr>
        <w:widowControl/>
        <w:adjustRightInd w:val="0"/>
        <w:ind w:firstLine="851"/>
        <w:jc w:val="both"/>
        <w:rPr>
          <w:rFonts w:eastAsiaTheme="minorHAnsi"/>
          <w:sz w:val="26"/>
          <w:szCs w:val="26"/>
        </w:rPr>
      </w:pPr>
      <w:r w:rsidRPr="00D466E7">
        <w:rPr>
          <w:rStyle w:val="FontStyle27"/>
          <w:sz w:val="26"/>
          <w:szCs w:val="26"/>
        </w:rPr>
        <w:t xml:space="preserve">8.11. </w:t>
      </w:r>
      <w:r w:rsidR="00D466E7" w:rsidRPr="00D466E7">
        <w:rPr>
          <w:sz w:val="26"/>
          <w:szCs w:val="26"/>
        </w:rPr>
        <w:t>И</w:t>
      </w:r>
      <w:r w:rsidR="00762AA0" w:rsidRPr="00D466E7">
        <w:rPr>
          <w:sz w:val="26"/>
          <w:szCs w:val="26"/>
        </w:rPr>
        <w:t>меть удаленный доступ к Федеральным информационным ресурсам, сопровождаемым ФКУ «Налог-Сервис» ФНС России</w:t>
      </w:r>
      <w:r w:rsidR="002208E4" w:rsidRPr="00D466E7">
        <w:rPr>
          <w:rFonts w:eastAsiaTheme="minorHAnsi"/>
          <w:sz w:val="26"/>
          <w:szCs w:val="26"/>
        </w:rPr>
        <w:t>.</w:t>
      </w:r>
    </w:p>
    <w:p w:rsidR="003A7329" w:rsidRPr="00D466E7" w:rsidRDefault="003A7329" w:rsidP="006F5CAD">
      <w:pPr>
        <w:ind w:firstLine="851"/>
        <w:jc w:val="both"/>
        <w:rPr>
          <w:rStyle w:val="FontStyle27"/>
          <w:sz w:val="26"/>
          <w:szCs w:val="26"/>
        </w:rPr>
      </w:pPr>
      <w:r w:rsidRPr="00D466E7">
        <w:rPr>
          <w:rStyle w:val="FontStyle27"/>
          <w:sz w:val="26"/>
          <w:szCs w:val="26"/>
        </w:rPr>
        <w:t>8.1</w:t>
      </w:r>
      <w:r w:rsidR="00A62AAD" w:rsidRPr="00D466E7">
        <w:rPr>
          <w:rStyle w:val="FontStyle27"/>
          <w:sz w:val="26"/>
          <w:szCs w:val="26"/>
        </w:rPr>
        <w:t>2</w:t>
      </w:r>
      <w:r w:rsidRPr="00D466E7">
        <w:rPr>
          <w:rStyle w:val="FontStyle27"/>
          <w:sz w:val="26"/>
          <w:szCs w:val="26"/>
        </w:rPr>
        <w:t xml:space="preserve">. </w:t>
      </w:r>
      <w:r w:rsidR="00D466E7" w:rsidRPr="00D466E7">
        <w:rPr>
          <w:sz w:val="26"/>
          <w:szCs w:val="26"/>
        </w:rPr>
        <w:t>П</w:t>
      </w:r>
      <w:r w:rsidR="00762AA0" w:rsidRPr="00D466E7">
        <w:rPr>
          <w:sz w:val="26"/>
          <w:szCs w:val="26"/>
        </w:rPr>
        <w:t>одготавливать и вручать налогоплательщику требование о представлении документов</w:t>
      </w:r>
      <w:r w:rsidRPr="00D466E7">
        <w:rPr>
          <w:sz w:val="26"/>
          <w:szCs w:val="26"/>
        </w:rPr>
        <w:t>.</w:t>
      </w:r>
    </w:p>
    <w:p w:rsidR="00494EA4" w:rsidRPr="00D466E7" w:rsidRDefault="00494EA4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rStyle w:val="FontStyle27"/>
          <w:sz w:val="26"/>
          <w:szCs w:val="26"/>
        </w:rPr>
        <w:t>8.1</w:t>
      </w:r>
      <w:r w:rsidR="00A62AAD" w:rsidRPr="00D466E7">
        <w:rPr>
          <w:rStyle w:val="FontStyle27"/>
          <w:sz w:val="26"/>
          <w:szCs w:val="26"/>
        </w:rPr>
        <w:t>3</w:t>
      </w:r>
      <w:r w:rsidRPr="00D466E7">
        <w:rPr>
          <w:rStyle w:val="FontStyle27"/>
          <w:sz w:val="26"/>
          <w:szCs w:val="26"/>
        </w:rPr>
        <w:t xml:space="preserve">. </w:t>
      </w:r>
      <w:r w:rsidR="00D466E7" w:rsidRPr="00D466E7">
        <w:rPr>
          <w:sz w:val="26"/>
          <w:szCs w:val="26"/>
        </w:rPr>
        <w:t>И</w:t>
      </w:r>
      <w:r w:rsidR="00B45726" w:rsidRPr="00D466E7">
        <w:rPr>
          <w:sz w:val="26"/>
          <w:szCs w:val="26"/>
        </w:rPr>
        <w:t xml:space="preserve">сполнять </w:t>
      </w:r>
      <w:r w:rsidR="00025AAC" w:rsidRPr="00D466E7">
        <w:rPr>
          <w:sz w:val="26"/>
          <w:szCs w:val="26"/>
        </w:rPr>
        <w:t>поручения</w:t>
      </w:r>
      <w:r w:rsidR="00762AA0" w:rsidRPr="00D466E7">
        <w:rPr>
          <w:sz w:val="26"/>
          <w:szCs w:val="26"/>
        </w:rPr>
        <w:t xml:space="preserve"> в установленные сроки</w:t>
      </w:r>
      <w:r w:rsidRPr="00D466E7">
        <w:rPr>
          <w:sz w:val="26"/>
          <w:szCs w:val="26"/>
        </w:rPr>
        <w:t>.</w:t>
      </w:r>
    </w:p>
    <w:p w:rsidR="00B45726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8.14. </w:t>
      </w:r>
      <w:r w:rsidR="00D466E7" w:rsidRPr="00D466E7">
        <w:rPr>
          <w:sz w:val="26"/>
          <w:szCs w:val="26"/>
        </w:rPr>
        <w:t>У</w:t>
      </w:r>
      <w:r w:rsidR="00B45726" w:rsidRPr="00D466E7">
        <w:rPr>
          <w:sz w:val="26"/>
          <w:szCs w:val="26"/>
        </w:rPr>
        <w:t>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D466E7" w:rsidRPr="00D466E7">
        <w:rPr>
          <w:sz w:val="26"/>
          <w:szCs w:val="26"/>
        </w:rPr>
        <w:t>.</w:t>
      </w:r>
    </w:p>
    <w:p w:rsidR="00762AA0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8.15.</w:t>
      </w:r>
      <w:r w:rsidR="00B45726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С</w:t>
      </w:r>
      <w:r w:rsidR="00B45726" w:rsidRPr="00D466E7">
        <w:rPr>
          <w:sz w:val="26"/>
          <w:szCs w:val="26"/>
        </w:rPr>
        <w:t xml:space="preserve">воевременно подготавливать предложения о применении финансовых и административных санкций к плательщикам, допустившим нарушения налогового </w:t>
      </w:r>
      <w:r w:rsidR="00B45726" w:rsidRPr="00D466E7">
        <w:rPr>
          <w:sz w:val="26"/>
          <w:szCs w:val="26"/>
        </w:rPr>
        <w:lastRenderedPageBreak/>
        <w:t>законодательства</w:t>
      </w:r>
      <w:r w:rsidR="00D466E7" w:rsidRPr="00D466E7">
        <w:rPr>
          <w:sz w:val="26"/>
          <w:szCs w:val="26"/>
        </w:rPr>
        <w:t>.</w:t>
      </w:r>
    </w:p>
    <w:p w:rsidR="00762AA0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8.16.</w:t>
      </w:r>
      <w:r w:rsidR="00B45726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С</w:t>
      </w:r>
      <w:r w:rsidR="00B45726" w:rsidRPr="00D466E7">
        <w:rPr>
          <w:sz w:val="26"/>
          <w:szCs w:val="26"/>
        </w:rPr>
        <w:t>облюдать сроки проведения камеральных налоговых проверок, при проведении мероприятий налогового контроля в соответствии с Налоговым кодексом РФ</w:t>
      </w:r>
      <w:r w:rsidR="00D466E7" w:rsidRPr="00D466E7">
        <w:rPr>
          <w:sz w:val="26"/>
          <w:szCs w:val="26"/>
        </w:rPr>
        <w:t>.</w:t>
      </w:r>
    </w:p>
    <w:p w:rsidR="00762AA0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8.17.</w:t>
      </w:r>
      <w:r w:rsidR="00B45726" w:rsidRPr="00D466E7">
        <w:rPr>
          <w:sz w:val="26"/>
          <w:szCs w:val="26"/>
        </w:rPr>
        <w:t xml:space="preserve"> </w:t>
      </w:r>
      <w:proofErr w:type="gramStart"/>
      <w:r w:rsidR="00D466E7" w:rsidRPr="00D466E7">
        <w:rPr>
          <w:sz w:val="26"/>
          <w:szCs w:val="26"/>
        </w:rPr>
        <w:t>С</w:t>
      </w:r>
      <w:r w:rsidR="00B45726" w:rsidRPr="00D466E7">
        <w:rPr>
          <w:sz w:val="26"/>
          <w:szCs w:val="26"/>
        </w:rPr>
        <w:t>облюдать порядок и сроки составления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 и требований к его составлению</w:t>
      </w:r>
      <w:r w:rsidR="00D466E7" w:rsidRPr="00D466E7">
        <w:rPr>
          <w:sz w:val="26"/>
          <w:szCs w:val="26"/>
        </w:rPr>
        <w:t>.</w:t>
      </w:r>
      <w:proofErr w:type="gramEnd"/>
    </w:p>
    <w:p w:rsidR="00762AA0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8.18.</w:t>
      </w:r>
      <w:r w:rsidR="00B45726" w:rsidRPr="00D466E7">
        <w:rPr>
          <w:sz w:val="26"/>
          <w:szCs w:val="26"/>
        </w:rPr>
        <w:t xml:space="preserve"> </w:t>
      </w:r>
      <w:proofErr w:type="gramStart"/>
      <w:r w:rsidR="00D466E7" w:rsidRPr="00D466E7">
        <w:rPr>
          <w:sz w:val="26"/>
          <w:szCs w:val="26"/>
        </w:rPr>
        <w:t>В</w:t>
      </w:r>
      <w:r w:rsidR="00B45726" w:rsidRPr="00D466E7">
        <w:rPr>
          <w:sz w:val="26"/>
          <w:szCs w:val="26"/>
        </w:rPr>
        <w:t xml:space="preserve"> соответствии с п. 3 ст. 76 НК РФ осуществлять приостановку операций по счетам в банках налогоплательщиков в случае неисполнения ими обязанности, установленной п. 5.1 ст. 23 НК РФ,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="00D466E7" w:rsidRPr="00D466E7">
        <w:rPr>
          <w:sz w:val="26"/>
          <w:szCs w:val="26"/>
        </w:rPr>
        <w:t>.</w:t>
      </w:r>
      <w:proofErr w:type="gramEnd"/>
    </w:p>
    <w:p w:rsidR="00762AA0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8.19.</w:t>
      </w:r>
      <w:r w:rsidR="00B45726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С</w:t>
      </w:r>
      <w:r w:rsidR="00B45726" w:rsidRPr="00D466E7">
        <w:rPr>
          <w:sz w:val="26"/>
          <w:szCs w:val="26"/>
        </w:rPr>
        <w:t>облюдать порядок и сроки привлечения налогоплательщиков к ответственности, предусмотренной ст. 19.4 КоАП РФ</w:t>
      </w:r>
      <w:r w:rsidR="00D466E7" w:rsidRPr="00D466E7">
        <w:rPr>
          <w:sz w:val="26"/>
          <w:szCs w:val="26"/>
        </w:rPr>
        <w:t>.</w:t>
      </w:r>
    </w:p>
    <w:p w:rsidR="00D466E7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8.20. </w:t>
      </w:r>
      <w:r w:rsidR="00D466E7" w:rsidRPr="00D466E7">
        <w:rPr>
          <w:sz w:val="26"/>
          <w:szCs w:val="26"/>
        </w:rPr>
        <w:t>П</w:t>
      </w:r>
      <w:r w:rsidRPr="00D466E7">
        <w:rPr>
          <w:sz w:val="26"/>
          <w:szCs w:val="26"/>
        </w:rPr>
        <w:t>роводить мониторинг налогоплательщиков на основе показателей налоговых деклараций и результатов их камеральных налоговых проверок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8.21.</w:t>
      </w:r>
      <w:r w:rsidR="00D466E7" w:rsidRPr="00D466E7">
        <w:rPr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8.22. </w:t>
      </w:r>
      <w:r w:rsidR="00D466E7" w:rsidRPr="00D466E7">
        <w:rPr>
          <w:sz w:val="26"/>
          <w:szCs w:val="26"/>
        </w:rPr>
        <w:t>Своевременно передавать результаты мероприятий налогового контроля  и иные материалы в отношении налогоплательщиков-выгодоприобретателей для рассмотрения вопроса о включении в план выездной налоговой проверки.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8.23. </w:t>
      </w:r>
      <w:r w:rsidR="00D466E7" w:rsidRPr="00D466E7">
        <w:rPr>
          <w:sz w:val="26"/>
          <w:szCs w:val="26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8.24. </w:t>
      </w:r>
      <w:r w:rsidR="00D466E7" w:rsidRPr="00D466E7">
        <w:rPr>
          <w:sz w:val="26"/>
          <w:szCs w:val="26"/>
        </w:rPr>
        <w:t>Оперативно инициировать проведение мероприятий налогового контроля в отношении налогоплательщиков, относящихся к категории «транзитных», не ведущих реальную финансово хозяйственную деятельность.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8.25. </w:t>
      </w:r>
      <w:r w:rsidR="00D466E7" w:rsidRPr="00D466E7">
        <w:rPr>
          <w:sz w:val="26"/>
          <w:szCs w:val="26"/>
        </w:rPr>
        <w:t>Проводить мероприятия по выявлению схем уклонения от налогообложения, для выработки предложений по их предотвращению.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8.26. </w:t>
      </w:r>
      <w:r w:rsidR="00D466E7" w:rsidRPr="00D466E7">
        <w:rPr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="00D466E7" w:rsidRPr="00D466E7">
        <w:rPr>
          <w:rFonts w:eastAsia="Calibri"/>
          <w:sz w:val="26"/>
          <w:szCs w:val="26"/>
        </w:rPr>
        <w:t>, в которых ПК «АСК НДС-2» выявлены несоответствия между сведениями об операциях покупателей и продавцов.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rFonts w:eastAsia="Calibri"/>
          <w:sz w:val="26"/>
          <w:szCs w:val="26"/>
        </w:rPr>
      </w:pPr>
      <w:r w:rsidRPr="00D466E7">
        <w:rPr>
          <w:sz w:val="26"/>
          <w:szCs w:val="26"/>
        </w:rPr>
        <w:t xml:space="preserve">8.27. </w:t>
      </w:r>
      <w:r w:rsidR="00D466E7" w:rsidRPr="00D466E7">
        <w:rPr>
          <w:rFonts w:eastAsia="Calibri"/>
          <w:sz w:val="26"/>
          <w:szCs w:val="26"/>
        </w:rPr>
        <w:t>Проводить мероприятия налогового контроля вне рамок налоговых проверок в соответствии со ст. 93.1 НК РФ.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8.28.</w:t>
      </w:r>
      <w:r w:rsidRPr="00D466E7">
        <w:rPr>
          <w:rFonts w:eastAsia="Calibri"/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8.29. </w:t>
      </w:r>
      <w:r w:rsidR="00D466E7" w:rsidRPr="00D466E7">
        <w:rPr>
          <w:sz w:val="26"/>
          <w:szCs w:val="26"/>
        </w:rPr>
        <w:t>Формировать и направлять в Управление Федеральной налоговой службы Самарской области заключения, отчеты по проведенным мероприятиям налогового контроля в отношении участников схем уклонения от налогообложения.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8.30. </w:t>
      </w:r>
      <w:r w:rsidR="00D466E7" w:rsidRPr="00D466E7">
        <w:rPr>
          <w:sz w:val="26"/>
          <w:szCs w:val="26"/>
        </w:rPr>
        <w:t>Проводить мероприятия налогового контроля в отношении налогоплательщиков выгодоприобретателей, установленных от сложных расхождений в соответствии с Приказом Управления Федеральной налоговой службы Самарской области от 20.03.2020 № 01-04/038 «Об утверждении регламента по отработке расхождений, относящихся к категории «сложные», сформированных налогоплательщиками, состоящими на учете в налоговых органах Самарской области».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8.31. </w:t>
      </w:r>
      <w:r w:rsidR="00D466E7" w:rsidRPr="00D466E7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lastRenderedPageBreak/>
        <w:t xml:space="preserve">8.32. </w:t>
      </w:r>
      <w:r w:rsidR="00D466E7" w:rsidRPr="00D466E7">
        <w:rPr>
          <w:sz w:val="26"/>
          <w:szCs w:val="26"/>
        </w:rPr>
        <w:t xml:space="preserve">Осуществлять </w:t>
      </w:r>
      <w:r w:rsidRPr="00D466E7">
        <w:rPr>
          <w:sz w:val="26"/>
          <w:szCs w:val="26"/>
        </w:rPr>
        <w:t>взаимодействие с правоохранительными органами и иными контролирующими органами в рамках установленной сферы деятельности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8.33. </w:t>
      </w:r>
      <w:r w:rsidR="00D466E7" w:rsidRPr="00D466E7">
        <w:rPr>
          <w:sz w:val="26"/>
          <w:szCs w:val="26"/>
        </w:rPr>
        <w:t>В</w:t>
      </w:r>
      <w:r w:rsidRPr="00D466E7">
        <w:rPr>
          <w:sz w:val="26"/>
          <w:szCs w:val="26"/>
        </w:rPr>
        <w:t>заимодействовать со структурными подразделениями территориального налогового органа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8.34. </w:t>
      </w:r>
      <w:r w:rsidR="00D466E7" w:rsidRPr="00D466E7">
        <w:rPr>
          <w:sz w:val="26"/>
          <w:szCs w:val="26"/>
        </w:rPr>
        <w:t>П</w:t>
      </w:r>
      <w:r w:rsidRPr="00D466E7">
        <w:rPr>
          <w:sz w:val="26"/>
          <w:szCs w:val="26"/>
        </w:rPr>
        <w:t>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разрабатывать предложения по их устранению</w:t>
      </w:r>
      <w:r w:rsidR="00D466E7" w:rsidRPr="00D466E7">
        <w:rPr>
          <w:sz w:val="26"/>
          <w:szCs w:val="26"/>
        </w:rPr>
        <w:t>.</w:t>
      </w:r>
      <w:r w:rsidRPr="00D466E7">
        <w:rPr>
          <w:sz w:val="26"/>
          <w:szCs w:val="26"/>
        </w:rPr>
        <w:t xml:space="preserve"> </w:t>
      </w:r>
    </w:p>
    <w:p w:rsidR="00B45726" w:rsidRPr="00D466E7" w:rsidRDefault="00B45726" w:rsidP="00B45726">
      <w:pPr>
        <w:tabs>
          <w:tab w:val="left" w:pos="993"/>
        </w:tabs>
        <w:adjustRightInd w:val="0"/>
        <w:ind w:firstLine="709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8.35. </w:t>
      </w:r>
      <w:r w:rsidR="00D466E7" w:rsidRPr="00D466E7">
        <w:rPr>
          <w:sz w:val="26"/>
          <w:szCs w:val="26"/>
        </w:rPr>
        <w:t>П</w:t>
      </w:r>
      <w:r w:rsidRPr="00D466E7">
        <w:rPr>
          <w:sz w:val="26"/>
          <w:szCs w:val="26"/>
        </w:rPr>
        <w:t xml:space="preserve">роводить анализ </w:t>
      </w:r>
      <w:proofErr w:type="gramStart"/>
      <w:r w:rsidRPr="00D466E7">
        <w:rPr>
          <w:sz w:val="26"/>
          <w:szCs w:val="26"/>
        </w:rPr>
        <w:t>модели поведения участников схем уклонения</w:t>
      </w:r>
      <w:proofErr w:type="gramEnd"/>
      <w:r w:rsidRPr="00D466E7">
        <w:rPr>
          <w:sz w:val="26"/>
          <w:szCs w:val="26"/>
        </w:rPr>
        <w:t xml:space="preserve"> от налогообложения.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8.36. </w:t>
      </w:r>
      <w:r w:rsidR="00D466E7" w:rsidRPr="00D466E7">
        <w:rPr>
          <w:sz w:val="26"/>
          <w:szCs w:val="26"/>
        </w:rPr>
        <w:t>О</w:t>
      </w:r>
      <w:r w:rsidRPr="00D466E7">
        <w:rPr>
          <w:sz w:val="26"/>
          <w:szCs w:val="26"/>
        </w:rPr>
        <w:t>беспечивать актуализацию информационных ресурсов территориального налогового органа в рамках установленной сферы деятельности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8.37. </w:t>
      </w:r>
      <w:r w:rsidR="00D466E7" w:rsidRPr="00D466E7">
        <w:rPr>
          <w:sz w:val="26"/>
          <w:szCs w:val="26"/>
        </w:rPr>
        <w:t>О</w:t>
      </w:r>
      <w:r w:rsidRPr="00D466E7">
        <w:rPr>
          <w:sz w:val="26"/>
          <w:szCs w:val="26"/>
        </w:rPr>
        <w:t>существлять иные функции, предусмотренные законодательством Российской Федерации и иными нормативными правовыми актами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8.38. </w:t>
      </w:r>
      <w:r w:rsidR="00D466E7" w:rsidRPr="00D466E7">
        <w:rPr>
          <w:sz w:val="26"/>
          <w:szCs w:val="26"/>
        </w:rPr>
        <w:t>О</w:t>
      </w:r>
      <w:r w:rsidRPr="00D466E7">
        <w:rPr>
          <w:sz w:val="26"/>
          <w:szCs w:val="26"/>
        </w:rPr>
        <w:t>существлять, в случае необходимости, информирование отдела камеральных проверок № 1 о наличии оснований для инициирования ликвидации налогоплательщиков - юридических лиц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8.39. </w:t>
      </w:r>
      <w:r w:rsidR="00D466E7" w:rsidRPr="00D466E7">
        <w:rPr>
          <w:sz w:val="26"/>
          <w:szCs w:val="26"/>
        </w:rPr>
        <w:t>П</w:t>
      </w:r>
      <w:r w:rsidRPr="00D466E7">
        <w:rPr>
          <w:sz w:val="26"/>
          <w:szCs w:val="26"/>
        </w:rPr>
        <w:t>роводить разъяснительную работу с налогоплательщиками по применению законодательства о налогах и сборах, а также принятых в соответствии с ними нормативных правовых актов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8.40. </w:t>
      </w:r>
      <w:r w:rsidR="00D466E7" w:rsidRPr="00D466E7">
        <w:rPr>
          <w:sz w:val="26"/>
          <w:szCs w:val="26"/>
        </w:rPr>
        <w:t>У</w:t>
      </w:r>
      <w:r w:rsidRPr="00D466E7">
        <w:rPr>
          <w:sz w:val="26"/>
          <w:szCs w:val="26"/>
        </w:rPr>
        <w:t>частвовать в проведении технической учебы в отделе</w:t>
      </w:r>
      <w:r w:rsidR="00D466E7" w:rsidRPr="00D466E7">
        <w:rPr>
          <w:sz w:val="26"/>
          <w:szCs w:val="26"/>
        </w:rPr>
        <w:t>.</w:t>
      </w:r>
      <w:r w:rsidRPr="00D466E7">
        <w:rPr>
          <w:sz w:val="26"/>
          <w:szCs w:val="26"/>
        </w:rPr>
        <w:t xml:space="preserve"> 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8.41. </w:t>
      </w:r>
      <w:r w:rsidR="00D466E7" w:rsidRPr="00D466E7">
        <w:rPr>
          <w:sz w:val="26"/>
          <w:szCs w:val="26"/>
        </w:rPr>
        <w:t>С</w:t>
      </w:r>
      <w:r w:rsidRPr="00D466E7">
        <w:rPr>
          <w:sz w:val="26"/>
          <w:szCs w:val="26"/>
        </w:rPr>
        <w:t>облюдать распоряжения, приказы, регламенты, утвержденные УФНС России по Самарской области и Межрайонной ИФНС России № 18 по Самарской области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8.42.</w:t>
      </w:r>
      <w:r w:rsidRPr="00D466E7">
        <w:rPr>
          <w:color w:val="0D0D0D" w:themeColor="text1" w:themeTint="F2"/>
          <w:sz w:val="26"/>
          <w:szCs w:val="26"/>
        </w:rPr>
        <w:t xml:space="preserve"> </w:t>
      </w:r>
      <w:r w:rsidR="00D466E7" w:rsidRPr="00D466E7">
        <w:rPr>
          <w:color w:val="0D0D0D" w:themeColor="text1" w:themeTint="F2"/>
          <w:sz w:val="26"/>
          <w:szCs w:val="26"/>
        </w:rPr>
        <w:t>У</w:t>
      </w:r>
      <w:r w:rsidRPr="00D466E7">
        <w:rPr>
          <w:color w:val="0D0D0D" w:themeColor="text1" w:themeTint="F2"/>
          <w:sz w:val="26"/>
          <w:szCs w:val="26"/>
        </w:rPr>
        <w:t xml:space="preserve">частвовать в работе комиссий, совещаний, заседаний проводимых как  </w:t>
      </w:r>
      <w:r w:rsidR="00260C58" w:rsidRPr="00D466E7">
        <w:rPr>
          <w:sz w:val="26"/>
          <w:szCs w:val="26"/>
        </w:rPr>
        <w:t>Межрайонной</w:t>
      </w:r>
      <w:r w:rsidR="00260C58" w:rsidRPr="00D466E7">
        <w:rPr>
          <w:color w:val="0D0D0D" w:themeColor="text1" w:themeTint="F2"/>
          <w:sz w:val="26"/>
          <w:szCs w:val="26"/>
        </w:rPr>
        <w:t xml:space="preserve"> </w:t>
      </w:r>
      <w:r w:rsidRPr="00D466E7">
        <w:rPr>
          <w:color w:val="0D0D0D" w:themeColor="text1" w:themeTint="F2"/>
          <w:sz w:val="26"/>
          <w:szCs w:val="26"/>
        </w:rPr>
        <w:t>ИФНС № 18 по Самарской области, так и УФНС  по Самарской области</w:t>
      </w:r>
      <w:r w:rsidR="00D466E7" w:rsidRPr="00D466E7">
        <w:rPr>
          <w:color w:val="0D0D0D" w:themeColor="text1" w:themeTint="F2"/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8.43.</w:t>
      </w:r>
      <w:r w:rsidR="00260C58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И</w:t>
      </w:r>
      <w:r w:rsidR="00260C58" w:rsidRPr="00D466E7">
        <w:rPr>
          <w:sz w:val="26"/>
          <w:szCs w:val="26"/>
        </w:rPr>
        <w:t>сполнять распоряжения начальника Межрайонной инспекции ФНС России № 18 по Самарской области, его заместителей, начальника отдела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8.44.</w:t>
      </w:r>
      <w:r w:rsidR="00260C58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У</w:t>
      </w:r>
      <w:r w:rsidR="00260C58" w:rsidRPr="00D466E7">
        <w:rPr>
          <w:sz w:val="26"/>
          <w:szCs w:val="26"/>
        </w:rPr>
        <w:t>частвовать в подготовке и формировании установленной статистической отчетности по предмету деятельности отдела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8.45.</w:t>
      </w:r>
      <w:r w:rsidR="00260C58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У</w:t>
      </w:r>
      <w:r w:rsidR="00260C58" w:rsidRPr="00D466E7">
        <w:rPr>
          <w:sz w:val="26"/>
          <w:szCs w:val="26"/>
        </w:rPr>
        <w:t>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8.46.</w:t>
      </w:r>
      <w:r w:rsidR="00260C58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С</w:t>
      </w:r>
      <w:r w:rsidR="00260C58" w:rsidRPr="00D466E7">
        <w:rPr>
          <w:sz w:val="26"/>
          <w:szCs w:val="26"/>
        </w:rPr>
        <w:t>облюдать налоговую тайну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8.47.</w:t>
      </w:r>
      <w:r w:rsidR="00260C58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Н</w:t>
      </w:r>
      <w:r w:rsidR="00260C58" w:rsidRPr="00D466E7">
        <w:rPr>
          <w:sz w:val="26"/>
          <w:szCs w:val="26"/>
        </w:rPr>
        <w:t>е разглашать сведения, содержащиеся в документах с грифом «ДСП»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8.48.</w:t>
      </w:r>
      <w:r w:rsidR="00260C58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О</w:t>
      </w:r>
      <w:r w:rsidR="00260C58" w:rsidRPr="00D466E7">
        <w:rPr>
          <w:sz w:val="26"/>
          <w:szCs w:val="26"/>
        </w:rPr>
        <w:t>существлять работу с персональными данными налогоплательщиков</w:t>
      </w:r>
      <w:r w:rsidR="00D466E7" w:rsidRPr="00D466E7">
        <w:rPr>
          <w:sz w:val="26"/>
          <w:szCs w:val="26"/>
        </w:rPr>
        <w:t>.</w:t>
      </w:r>
    </w:p>
    <w:p w:rsidR="00B45726" w:rsidRPr="00D466E7" w:rsidRDefault="00B45726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8.49.</w:t>
      </w:r>
      <w:r w:rsidR="00260C58" w:rsidRPr="00D466E7">
        <w:rPr>
          <w:sz w:val="26"/>
          <w:szCs w:val="26"/>
        </w:rPr>
        <w:t xml:space="preserve"> </w:t>
      </w:r>
      <w:r w:rsidR="00D466E7" w:rsidRPr="00D466E7">
        <w:rPr>
          <w:sz w:val="26"/>
          <w:szCs w:val="26"/>
        </w:rPr>
        <w:t>О</w:t>
      </w:r>
      <w:r w:rsidR="00260C58" w:rsidRPr="00D466E7">
        <w:rPr>
          <w:sz w:val="26"/>
          <w:szCs w:val="26"/>
        </w:rPr>
        <w:t>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</w:t>
      </w:r>
      <w:r w:rsidR="00D466E7" w:rsidRPr="00D466E7">
        <w:rPr>
          <w:sz w:val="26"/>
          <w:szCs w:val="26"/>
        </w:rPr>
        <w:t>.</w:t>
      </w:r>
    </w:p>
    <w:p w:rsidR="00260C58" w:rsidRPr="00D466E7" w:rsidRDefault="00260C58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8.50. </w:t>
      </w:r>
      <w:r w:rsidR="00D466E7" w:rsidRPr="00D466E7">
        <w:rPr>
          <w:sz w:val="26"/>
          <w:szCs w:val="26"/>
        </w:rPr>
        <w:t>П</w:t>
      </w:r>
      <w:r w:rsidRPr="00D466E7">
        <w:rPr>
          <w:sz w:val="26"/>
          <w:szCs w:val="26"/>
        </w:rPr>
        <w:t>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</w:t>
      </w:r>
      <w:r w:rsidR="00D466E7" w:rsidRPr="00D466E7">
        <w:rPr>
          <w:sz w:val="26"/>
          <w:szCs w:val="26"/>
        </w:rPr>
        <w:t>.</w:t>
      </w:r>
    </w:p>
    <w:p w:rsidR="00260C58" w:rsidRPr="00D466E7" w:rsidRDefault="00260C58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8.51. </w:t>
      </w:r>
      <w:r w:rsidR="00D466E7" w:rsidRPr="00D466E7">
        <w:rPr>
          <w:sz w:val="26"/>
          <w:szCs w:val="26"/>
        </w:rPr>
        <w:t>О</w:t>
      </w:r>
      <w:r w:rsidRPr="00D466E7">
        <w:rPr>
          <w:sz w:val="26"/>
          <w:szCs w:val="26"/>
        </w:rPr>
        <w:t xml:space="preserve">беспечивать </w:t>
      </w:r>
      <w:proofErr w:type="gramStart"/>
      <w:r w:rsidRPr="00D466E7">
        <w:rPr>
          <w:sz w:val="26"/>
          <w:szCs w:val="26"/>
        </w:rPr>
        <w:t>контроль за</w:t>
      </w:r>
      <w:proofErr w:type="gramEnd"/>
      <w:r w:rsidRPr="00D466E7">
        <w:rPr>
          <w:sz w:val="26"/>
          <w:szCs w:val="26"/>
        </w:rPr>
        <w:t xml:space="preserve"> поступлением дополнительных исчисленных сумм НДС и уточненных налоговых деклараций по результатам проведенных с налогоплательщиком рабочих совещаний</w:t>
      </w:r>
      <w:r w:rsidR="00D466E7" w:rsidRPr="00D466E7">
        <w:rPr>
          <w:sz w:val="26"/>
          <w:szCs w:val="26"/>
        </w:rPr>
        <w:t>.</w:t>
      </w:r>
    </w:p>
    <w:p w:rsidR="00260C58" w:rsidRPr="00D466E7" w:rsidRDefault="00260C58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8.52. </w:t>
      </w:r>
      <w:r w:rsidR="00D466E7" w:rsidRPr="00D466E7">
        <w:rPr>
          <w:sz w:val="26"/>
          <w:szCs w:val="26"/>
        </w:rPr>
        <w:t>О</w:t>
      </w:r>
      <w:r w:rsidRPr="00D466E7">
        <w:rPr>
          <w:sz w:val="26"/>
          <w:szCs w:val="26"/>
        </w:rPr>
        <w:t>беспечивать освоение и применение совокупности бизнес-процессов, реализованных в АИС «Налог-3» и объединяющих задачи и режимы, предназначенные для исполнения функций налогового администрирования</w:t>
      </w:r>
      <w:r w:rsidR="00D466E7" w:rsidRPr="00D466E7">
        <w:rPr>
          <w:sz w:val="26"/>
          <w:szCs w:val="26"/>
        </w:rPr>
        <w:t>.</w:t>
      </w:r>
    </w:p>
    <w:p w:rsidR="00260C58" w:rsidRPr="00D466E7" w:rsidRDefault="00260C58" w:rsidP="00D466E7">
      <w:pPr>
        <w:widowControl/>
        <w:tabs>
          <w:tab w:val="left" w:pos="993"/>
        </w:tabs>
        <w:autoSpaceDE/>
        <w:autoSpaceDN/>
        <w:ind w:left="709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8.53. </w:t>
      </w:r>
      <w:r w:rsidR="00D466E7" w:rsidRPr="00D466E7">
        <w:rPr>
          <w:sz w:val="26"/>
          <w:szCs w:val="26"/>
        </w:rPr>
        <w:t>О</w:t>
      </w:r>
      <w:r w:rsidRPr="00D466E7">
        <w:rPr>
          <w:sz w:val="26"/>
          <w:szCs w:val="26"/>
        </w:rPr>
        <w:t>существлять внутренний контроль деятельности по технологическим процессам ФНС России.</w:t>
      </w:r>
    </w:p>
    <w:p w:rsidR="00260C58" w:rsidRPr="00D466E7" w:rsidRDefault="00260C58" w:rsidP="00260C5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466E7">
        <w:rPr>
          <w:sz w:val="26"/>
          <w:szCs w:val="26"/>
        </w:rPr>
        <w:lastRenderedPageBreak/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260C58" w:rsidRPr="00D466E7" w:rsidRDefault="00260C58" w:rsidP="00260C5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К методам внутреннего контроля относятся:</w:t>
      </w:r>
    </w:p>
    <w:p w:rsidR="00260C58" w:rsidRPr="00D466E7" w:rsidRDefault="00260C58" w:rsidP="00260C58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самоконтроль выполняемых должностным лицом действий;</w:t>
      </w:r>
    </w:p>
    <w:p w:rsidR="00260C58" w:rsidRPr="00D466E7" w:rsidRDefault="00260C58" w:rsidP="00260C58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A56E44" w:rsidRPr="005D0951" w:rsidRDefault="00260C58" w:rsidP="00BF3C35">
      <w:pPr>
        <w:pStyle w:val="a5"/>
        <w:numPr>
          <w:ilvl w:val="0"/>
          <w:numId w:val="4"/>
        </w:numPr>
        <w:tabs>
          <w:tab w:val="left" w:pos="1155"/>
          <w:tab w:val="left" w:pos="2620"/>
          <w:tab w:val="left" w:pos="8519"/>
        </w:tabs>
        <w:spacing w:line="249" w:lineRule="auto"/>
        <w:ind w:left="161" w:right="217" w:firstLine="690"/>
        <w:rPr>
          <w:sz w:val="26"/>
          <w:szCs w:val="26"/>
        </w:rPr>
      </w:pPr>
      <w:proofErr w:type="gramStart"/>
      <w:r w:rsidRPr="00D466E7">
        <w:rPr>
          <w:sz w:val="26"/>
          <w:szCs w:val="26"/>
        </w:rPr>
        <w:t>Главный государственный налоговый инспектор</w:t>
      </w:r>
      <w:r w:rsidR="00326EB7" w:rsidRPr="00D466E7">
        <w:rPr>
          <w:sz w:val="26"/>
          <w:szCs w:val="26"/>
        </w:rPr>
        <w:t xml:space="preserve"> исполняет иные обязанности, предусмотренн</w:t>
      </w:r>
      <w:r w:rsidR="00F15AA3" w:rsidRPr="00D466E7">
        <w:rPr>
          <w:sz w:val="26"/>
          <w:szCs w:val="26"/>
        </w:rPr>
        <w:t>ы</w:t>
      </w:r>
      <w:r w:rsidR="00326EB7" w:rsidRPr="00D466E7">
        <w:rPr>
          <w:sz w:val="26"/>
          <w:szCs w:val="26"/>
        </w:rPr>
        <w:t>е законодательством Российской Федерации, Положением о Федеральной налоговой службе, утвержденным постановлением</w:t>
      </w:r>
      <w:r w:rsidR="00F15AA3" w:rsidRPr="00D466E7">
        <w:rPr>
          <w:spacing w:val="61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Правительства</w:t>
      </w:r>
      <w:r w:rsidR="00F15AA3" w:rsidRPr="00D466E7">
        <w:rPr>
          <w:spacing w:val="76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Российской</w:t>
      </w:r>
      <w:r w:rsidR="00F15AA3" w:rsidRPr="00D466E7">
        <w:rPr>
          <w:spacing w:val="77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Федерации</w:t>
      </w:r>
      <w:r w:rsidR="00326EB7" w:rsidRPr="00D466E7">
        <w:rPr>
          <w:spacing w:val="71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от</w:t>
      </w:r>
      <w:r w:rsidR="00F15AA3" w:rsidRPr="00D466E7">
        <w:rPr>
          <w:spacing w:val="62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30.09.2004</w:t>
      </w:r>
      <w:r w:rsidR="00F15AA3" w:rsidRPr="00D466E7">
        <w:rPr>
          <w:spacing w:val="75"/>
          <w:sz w:val="26"/>
          <w:szCs w:val="26"/>
        </w:rPr>
        <w:t xml:space="preserve"> </w:t>
      </w:r>
      <w:r w:rsidR="00F15AA3" w:rsidRPr="00D466E7">
        <w:rPr>
          <w:sz w:val="26"/>
          <w:szCs w:val="26"/>
        </w:rPr>
        <w:t>№</w:t>
      </w:r>
      <w:r w:rsidR="00326EB7" w:rsidRPr="00D466E7">
        <w:rPr>
          <w:spacing w:val="8"/>
          <w:sz w:val="26"/>
          <w:szCs w:val="26"/>
        </w:rPr>
        <w:t xml:space="preserve"> </w:t>
      </w:r>
      <w:r w:rsidR="00326EB7" w:rsidRPr="00D466E7">
        <w:rPr>
          <w:spacing w:val="-5"/>
          <w:sz w:val="26"/>
          <w:szCs w:val="26"/>
        </w:rPr>
        <w:t>506</w:t>
      </w:r>
      <w:r w:rsidR="00BF3C35" w:rsidRPr="00D466E7">
        <w:rPr>
          <w:spacing w:val="-5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«Об утверждение Положения о Федеральной налоговой службе», приказами (распоряжениями)</w:t>
      </w:r>
      <w:r w:rsidR="00326EB7" w:rsidRPr="00D466E7">
        <w:rPr>
          <w:spacing w:val="80"/>
          <w:w w:val="150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ФНС</w:t>
      </w:r>
      <w:r w:rsidR="00326EB7" w:rsidRPr="00D466E7">
        <w:rPr>
          <w:spacing w:val="80"/>
          <w:w w:val="150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России,</w:t>
      </w:r>
      <w:r w:rsidR="00326EB7" w:rsidRPr="00D466E7">
        <w:rPr>
          <w:spacing w:val="80"/>
          <w:w w:val="150"/>
          <w:sz w:val="26"/>
          <w:szCs w:val="26"/>
        </w:rPr>
        <w:t xml:space="preserve"> </w:t>
      </w:r>
      <w:r w:rsidR="00BF3C35" w:rsidRPr="00D466E7">
        <w:rPr>
          <w:sz w:val="26"/>
          <w:szCs w:val="26"/>
        </w:rPr>
        <w:t xml:space="preserve">приказами (распоряжениями) ФНС России, </w:t>
      </w:r>
      <w:r w:rsidR="00BF3C35" w:rsidRPr="00D466E7">
        <w:rPr>
          <w:rStyle w:val="FontStyle27"/>
          <w:sz w:val="26"/>
          <w:szCs w:val="26"/>
        </w:rPr>
        <w:t xml:space="preserve">положением о Межрайонной ИФНС России № 18 по Самарской области, утвержденным руководителем управления ФНС России по Самарской области, положением о </w:t>
      </w:r>
      <w:r w:rsidRPr="00D466E7">
        <w:rPr>
          <w:sz w:val="26"/>
          <w:szCs w:val="26"/>
        </w:rPr>
        <w:t>контрольно-аналитическом отделе</w:t>
      </w:r>
      <w:proofErr w:type="gramEnd"/>
      <w:r w:rsidR="00BF3C35" w:rsidRPr="00D466E7">
        <w:rPr>
          <w:rStyle w:val="FontStyle27"/>
          <w:sz w:val="26"/>
          <w:szCs w:val="26"/>
        </w:rPr>
        <w:t>, приказами (распоряжениями) ФНС России, приказами управления ФНС России по Самарской области (далее - управление), приказами инспекции, поручениями руководства инспекции</w:t>
      </w:r>
      <w:r w:rsidR="00BF3C35" w:rsidRPr="00D466E7">
        <w:rPr>
          <w:sz w:val="26"/>
          <w:szCs w:val="26"/>
        </w:rPr>
        <w:t>.</w:t>
      </w:r>
    </w:p>
    <w:p w:rsidR="00A56E44" w:rsidRDefault="00A56E44">
      <w:pPr>
        <w:pStyle w:val="a3"/>
        <w:spacing w:before="12"/>
      </w:pPr>
    </w:p>
    <w:p w:rsidR="00A56E44" w:rsidRPr="004B2B67" w:rsidRDefault="00326EB7">
      <w:pPr>
        <w:pStyle w:val="1"/>
        <w:numPr>
          <w:ilvl w:val="0"/>
          <w:numId w:val="2"/>
        </w:numPr>
        <w:tabs>
          <w:tab w:val="left" w:pos="4207"/>
        </w:tabs>
        <w:ind w:left="4207" w:hanging="446"/>
        <w:jc w:val="left"/>
        <w:rPr>
          <w:sz w:val="26"/>
          <w:szCs w:val="26"/>
        </w:rPr>
      </w:pPr>
      <w:r w:rsidRPr="004B2B67">
        <w:rPr>
          <w:sz w:val="26"/>
          <w:szCs w:val="26"/>
        </w:rPr>
        <w:t>Перечень</w:t>
      </w:r>
      <w:r w:rsidRPr="004B2B67">
        <w:rPr>
          <w:spacing w:val="33"/>
          <w:sz w:val="26"/>
          <w:szCs w:val="26"/>
        </w:rPr>
        <w:t xml:space="preserve"> </w:t>
      </w:r>
      <w:r w:rsidRPr="004B2B67">
        <w:rPr>
          <w:spacing w:val="-2"/>
          <w:sz w:val="26"/>
          <w:szCs w:val="26"/>
        </w:rPr>
        <w:t>вопросов,</w:t>
      </w:r>
    </w:p>
    <w:p w:rsidR="00A56E44" w:rsidRPr="005D0951" w:rsidRDefault="00326EB7">
      <w:pPr>
        <w:spacing w:before="6" w:line="249" w:lineRule="auto"/>
        <w:ind w:left="2418" w:hanging="1736"/>
        <w:rPr>
          <w:b/>
          <w:sz w:val="26"/>
          <w:szCs w:val="26"/>
        </w:rPr>
      </w:pPr>
      <w:r w:rsidRPr="004B2B67">
        <w:rPr>
          <w:b/>
          <w:sz w:val="26"/>
          <w:szCs w:val="26"/>
        </w:rPr>
        <w:t xml:space="preserve">по </w:t>
      </w:r>
      <w:proofErr w:type="gramStart"/>
      <w:r w:rsidRPr="004B2B67">
        <w:rPr>
          <w:b/>
          <w:sz w:val="26"/>
          <w:szCs w:val="26"/>
        </w:rPr>
        <w:t>которым</w:t>
      </w:r>
      <w:proofErr w:type="gramEnd"/>
      <w:r w:rsidRPr="004B2B67">
        <w:rPr>
          <w:b/>
          <w:sz w:val="26"/>
          <w:szCs w:val="26"/>
        </w:rPr>
        <w:t xml:space="preserve"> гражданск</w:t>
      </w:r>
      <w:r w:rsidR="00F15AA3" w:rsidRPr="004B2B67">
        <w:rPr>
          <w:b/>
          <w:sz w:val="26"/>
          <w:szCs w:val="26"/>
        </w:rPr>
        <w:t>и</w:t>
      </w:r>
      <w:r w:rsidRPr="004B2B67">
        <w:rPr>
          <w:b/>
          <w:sz w:val="26"/>
          <w:szCs w:val="26"/>
        </w:rPr>
        <w:t>й служащ</w:t>
      </w:r>
      <w:r w:rsidR="00F15AA3" w:rsidRPr="004B2B67">
        <w:rPr>
          <w:b/>
          <w:sz w:val="26"/>
          <w:szCs w:val="26"/>
        </w:rPr>
        <w:t>и</w:t>
      </w:r>
      <w:r w:rsidRPr="004B2B67">
        <w:rPr>
          <w:b/>
          <w:sz w:val="26"/>
          <w:szCs w:val="26"/>
        </w:rPr>
        <w:t>й вправе ил</w:t>
      </w:r>
      <w:r w:rsidR="00F15AA3" w:rsidRPr="004B2B67">
        <w:rPr>
          <w:b/>
          <w:sz w:val="26"/>
          <w:szCs w:val="26"/>
        </w:rPr>
        <w:t>и</w:t>
      </w:r>
      <w:r w:rsidRPr="004B2B67">
        <w:rPr>
          <w:b/>
          <w:sz w:val="26"/>
          <w:szCs w:val="26"/>
        </w:rPr>
        <w:t xml:space="preserve"> обязан самостоятельно</w:t>
      </w:r>
      <w:r w:rsidRPr="004B2B67">
        <w:rPr>
          <w:b/>
          <w:spacing w:val="40"/>
          <w:sz w:val="26"/>
          <w:szCs w:val="26"/>
        </w:rPr>
        <w:t xml:space="preserve"> </w:t>
      </w:r>
      <w:r w:rsidRPr="004B2B67">
        <w:rPr>
          <w:b/>
          <w:sz w:val="26"/>
          <w:szCs w:val="26"/>
        </w:rPr>
        <w:t>принимать управленческие и иные решения</w:t>
      </w:r>
    </w:p>
    <w:p w:rsidR="00A56E44" w:rsidRPr="005D0951" w:rsidRDefault="00A56E44">
      <w:pPr>
        <w:pStyle w:val="a3"/>
        <w:spacing w:before="15"/>
        <w:rPr>
          <w:b/>
          <w:sz w:val="26"/>
          <w:szCs w:val="26"/>
        </w:rPr>
      </w:pPr>
    </w:p>
    <w:p w:rsidR="00A56E44" w:rsidRPr="004B2B67" w:rsidRDefault="00326EB7" w:rsidP="00BF3C35">
      <w:pPr>
        <w:pStyle w:val="a5"/>
        <w:numPr>
          <w:ilvl w:val="0"/>
          <w:numId w:val="4"/>
        </w:numPr>
        <w:tabs>
          <w:tab w:val="left" w:pos="1276"/>
          <w:tab w:val="left" w:pos="8624"/>
        </w:tabs>
        <w:spacing w:before="60"/>
        <w:ind w:left="121" w:right="209" w:firstLine="730"/>
        <w:rPr>
          <w:sz w:val="26"/>
          <w:szCs w:val="26"/>
        </w:rPr>
      </w:pPr>
      <w:r w:rsidRPr="004B2B67">
        <w:rPr>
          <w:sz w:val="26"/>
          <w:szCs w:val="26"/>
        </w:rPr>
        <w:t>При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исполнении</w:t>
      </w:r>
      <w:r w:rsidR="00BF3C35"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служебных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обязанностей</w:t>
      </w:r>
      <w:r w:rsidRPr="004B2B67">
        <w:rPr>
          <w:spacing w:val="236"/>
          <w:sz w:val="26"/>
          <w:szCs w:val="26"/>
        </w:rPr>
        <w:t xml:space="preserve"> </w:t>
      </w:r>
      <w:r w:rsidR="004B2B67" w:rsidRPr="004B2B67">
        <w:rPr>
          <w:sz w:val="26"/>
          <w:szCs w:val="26"/>
        </w:rPr>
        <w:t xml:space="preserve">главный государственный налоговый инспектор </w:t>
      </w:r>
      <w:r w:rsidRPr="004B2B67">
        <w:rPr>
          <w:sz w:val="26"/>
          <w:szCs w:val="26"/>
        </w:rPr>
        <w:t>вправе</w:t>
      </w:r>
      <w:r w:rsidRPr="004B2B67">
        <w:rPr>
          <w:spacing w:val="80"/>
          <w:sz w:val="26"/>
          <w:szCs w:val="26"/>
        </w:rPr>
        <w:t xml:space="preserve"> </w:t>
      </w:r>
      <w:r w:rsidRPr="004B2B67">
        <w:rPr>
          <w:sz w:val="26"/>
          <w:szCs w:val="26"/>
        </w:rPr>
        <w:t>самостоятельно</w:t>
      </w:r>
      <w:r w:rsidRPr="004B2B67">
        <w:rPr>
          <w:spacing w:val="72"/>
          <w:sz w:val="26"/>
          <w:szCs w:val="26"/>
        </w:rPr>
        <w:t xml:space="preserve"> </w:t>
      </w:r>
      <w:r w:rsidRPr="004B2B67">
        <w:rPr>
          <w:sz w:val="26"/>
          <w:szCs w:val="26"/>
        </w:rPr>
        <w:t>принимать</w:t>
      </w:r>
      <w:r w:rsidR="00BF3C35" w:rsidRPr="004B2B67">
        <w:rPr>
          <w:sz w:val="26"/>
          <w:szCs w:val="26"/>
        </w:rPr>
        <w:t xml:space="preserve"> </w:t>
      </w:r>
      <w:r w:rsidRPr="004B2B67">
        <w:rPr>
          <w:sz w:val="26"/>
          <w:szCs w:val="26"/>
        </w:rPr>
        <w:t>решения</w:t>
      </w:r>
      <w:r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по</w:t>
      </w:r>
      <w:r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вопросам:</w:t>
      </w:r>
      <w:r w:rsidRPr="004B2B67">
        <w:rPr>
          <w:spacing w:val="74"/>
          <w:sz w:val="26"/>
          <w:szCs w:val="26"/>
        </w:rPr>
        <w:t xml:space="preserve"> </w:t>
      </w:r>
      <w:r w:rsidR="004B2B67" w:rsidRPr="004B2B67">
        <w:rPr>
          <w:sz w:val="26"/>
          <w:szCs w:val="26"/>
        </w:rPr>
        <w:t>давать рекомендации; информировать вышестоящего руководителя для принятия им соответствующего решения;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документа.</w:t>
      </w:r>
      <w:r w:rsidR="004B2B67" w:rsidRPr="004B2B67">
        <w:rPr>
          <w:rStyle w:val="af8"/>
          <w:sz w:val="26"/>
          <w:szCs w:val="26"/>
        </w:rPr>
        <w:t xml:space="preserve"> </w:t>
      </w:r>
    </w:p>
    <w:p w:rsidR="00A56E44" w:rsidRPr="004B2B67" w:rsidRDefault="00326EB7" w:rsidP="004B2B67">
      <w:pPr>
        <w:pStyle w:val="a5"/>
        <w:numPr>
          <w:ilvl w:val="0"/>
          <w:numId w:val="4"/>
        </w:numPr>
        <w:tabs>
          <w:tab w:val="left" w:pos="1241"/>
          <w:tab w:val="left" w:pos="8543"/>
        </w:tabs>
        <w:spacing w:before="25" w:line="249" w:lineRule="auto"/>
        <w:ind w:left="118" w:right="263" w:firstLine="709"/>
        <w:rPr>
          <w:sz w:val="26"/>
          <w:szCs w:val="26"/>
        </w:rPr>
      </w:pPr>
      <w:proofErr w:type="gramStart"/>
      <w:r w:rsidRPr="004B2B67">
        <w:rPr>
          <w:sz w:val="26"/>
          <w:szCs w:val="26"/>
        </w:rPr>
        <w:t>При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исполнении</w:t>
      </w:r>
      <w:r w:rsidR="00F15AA3"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служебных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обязанностей</w:t>
      </w:r>
      <w:r w:rsidRPr="004B2B67">
        <w:rPr>
          <w:spacing w:val="236"/>
          <w:sz w:val="26"/>
          <w:szCs w:val="26"/>
        </w:rPr>
        <w:t xml:space="preserve"> </w:t>
      </w:r>
      <w:r w:rsidR="004B2B67" w:rsidRPr="004B2B67">
        <w:rPr>
          <w:sz w:val="26"/>
          <w:szCs w:val="26"/>
        </w:rPr>
        <w:t xml:space="preserve">главный государственный налоговый инспектор </w:t>
      </w:r>
      <w:r w:rsidRPr="004B2B67">
        <w:rPr>
          <w:sz w:val="26"/>
          <w:szCs w:val="26"/>
        </w:rPr>
        <w:t xml:space="preserve">обязан самостоятельно принимать решения по вопросам: </w:t>
      </w:r>
      <w:r w:rsidR="004B2B67" w:rsidRPr="004B2B67">
        <w:rPr>
          <w:sz w:val="26"/>
          <w:szCs w:val="26"/>
        </w:rPr>
        <w:t xml:space="preserve">участия в рассмотрении, согласовании, визировании протокола, акта, служебной записки, методического письма, отчета, плана, доклада и т.д.; информирования вышестоящего руководителя для принятия им соответствующего решения; осуществления проверки документов и при необходимости возвращения их на переоформление или запроса дополнительной информации. </w:t>
      </w:r>
      <w:proofErr w:type="gramEnd"/>
    </w:p>
    <w:p w:rsidR="004B2B67" w:rsidRDefault="004B2B67" w:rsidP="004B2B67">
      <w:pPr>
        <w:pStyle w:val="a5"/>
        <w:tabs>
          <w:tab w:val="left" w:pos="1241"/>
          <w:tab w:val="left" w:pos="8543"/>
        </w:tabs>
        <w:spacing w:before="25" w:line="249" w:lineRule="auto"/>
        <w:ind w:left="827" w:right="263" w:firstLine="0"/>
      </w:pPr>
    </w:p>
    <w:p w:rsidR="00A56E44" w:rsidRPr="005D0951" w:rsidRDefault="00326EB7">
      <w:pPr>
        <w:pStyle w:val="1"/>
        <w:numPr>
          <w:ilvl w:val="0"/>
          <w:numId w:val="2"/>
        </w:numPr>
        <w:tabs>
          <w:tab w:val="left" w:pos="4107"/>
        </w:tabs>
        <w:spacing w:before="0"/>
        <w:ind w:left="4107" w:hanging="335"/>
        <w:jc w:val="left"/>
        <w:rPr>
          <w:sz w:val="26"/>
          <w:szCs w:val="26"/>
        </w:rPr>
      </w:pPr>
      <w:r w:rsidRPr="005D0951">
        <w:rPr>
          <w:sz w:val="26"/>
          <w:szCs w:val="26"/>
        </w:rPr>
        <w:t>Перечень</w:t>
      </w:r>
      <w:r w:rsidRPr="005D0951">
        <w:rPr>
          <w:spacing w:val="41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вопро</w:t>
      </w:r>
      <w:r w:rsidR="00F15AA3" w:rsidRPr="005D0951">
        <w:rPr>
          <w:spacing w:val="-2"/>
          <w:sz w:val="26"/>
          <w:szCs w:val="26"/>
        </w:rPr>
        <w:t>с</w:t>
      </w:r>
      <w:r w:rsidRPr="005D0951">
        <w:rPr>
          <w:spacing w:val="-2"/>
          <w:sz w:val="26"/>
          <w:szCs w:val="26"/>
        </w:rPr>
        <w:t>ов,</w:t>
      </w:r>
    </w:p>
    <w:p w:rsidR="00A56E44" w:rsidRPr="005D0951" w:rsidRDefault="00326EB7">
      <w:pPr>
        <w:spacing w:before="6" w:line="249" w:lineRule="auto"/>
        <w:ind w:left="651" w:right="797"/>
        <w:jc w:val="center"/>
        <w:rPr>
          <w:b/>
          <w:sz w:val="26"/>
          <w:szCs w:val="26"/>
        </w:rPr>
      </w:pPr>
      <w:r w:rsidRPr="005D0951">
        <w:rPr>
          <w:b/>
          <w:w w:val="105"/>
          <w:sz w:val="26"/>
          <w:szCs w:val="26"/>
        </w:rPr>
        <w:t>по</w:t>
      </w:r>
      <w:r w:rsidRPr="005D0951">
        <w:rPr>
          <w:b/>
          <w:spacing w:val="-18"/>
          <w:w w:val="105"/>
          <w:sz w:val="26"/>
          <w:szCs w:val="26"/>
        </w:rPr>
        <w:t xml:space="preserve"> </w:t>
      </w:r>
      <w:proofErr w:type="gramStart"/>
      <w:r w:rsidRPr="005D0951">
        <w:rPr>
          <w:b/>
          <w:w w:val="105"/>
          <w:sz w:val="26"/>
          <w:szCs w:val="26"/>
        </w:rPr>
        <w:t>которым</w:t>
      </w:r>
      <w:proofErr w:type="gramEnd"/>
      <w:r w:rsidRPr="005D0951">
        <w:rPr>
          <w:spacing w:val="-8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гражданский</w:t>
      </w:r>
      <w:r w:rsidRPr="005D0951">
        <w:rPr>
          <w:b/>
          <w:spacing w:val="-9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служащий</w:t>
      </w:r>
      <w:r w:rsidRPr="005D0951">
        <w:rPr>
          <w:b/>
          <w:spacing w:val="-6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вправе</w:t>
      </w:r>
      <w:r w:rsidRPr="005D0951">
        <w:rPr>
          <w:b/>
          <w:spacing w:val="-11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или</w:t>
      </w:r>
      <w:r w:rsidRPr="005D0951">
        <w:rPr>
          <w:b/>
          <w:spacing w:val="-17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обяза</w:t>
      </w:r>
      <w:r w:rsidR="00F15AA3" w:rsidRPr="005D0951">
        <w:rPr>
          <w:b/>
          <w:w w:val="105"/>
          <w:sz w:val="26"/>
          <w:szCs w:val="26"/>
        </w:rPr>
        <w:t>н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участвовать при</w:t>
      </w:r>
      <w:r w:rsidRPr="005D0951">
        <w:rPr>
          <w:b/>
          <w:spacing w:val="-9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подготовке проектов нормативных</w:t>
      </w:r>
      <w:r w:rsidRPr="005D0951">
        <w:rPr>
          <w:b/>
          <w:spacing w:val="17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правовых</w:t>
      </w:r>
      <w:r w:rsidRPr="005D0951">
        <w:rPr>
          <w:b/>
          <w:spacing w:val="-1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актов</w:t>
      </w:r>
      <w:r w:rsidRPr="005D0951">
        <w:rPr>
          <w:b/>
          <w:spacing w:val="-5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и</w:t>
      </w:r>
      <w:r w:rsidRPr="005D0951">
        <w:rPr>
          <w:b/>
          <w:spacing w:val="-12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(или)</w:t>
      </w:r>
      <w:r w:rsidRPr="005D0951">
        <w:rPr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проектов управленческих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и иных решений</w:t>
      </w:r>
    </w:p>
    <w:p w:rsidR="00A56E44" w:rsidRPr="005D0951" w:rsidRDefault="00A56E44">
      <w:pPr>
        <w:pStyle w:val="a3"/>
        <w:spacing w:before="10"/>
        <w:rPr>
          <w:b/>
          <w:sz w:val="26"/>
          <w:szCs w:val="26"/>
        </w:rPr>
      </w:pPr>
    </w:p>
    <w:p w:rsidR="00A56E44" w:rsidRPr="004B2B67" w:rsidRDefault="004B2B67">
      <w:pPr>
        <w:pStyle w:val="a5"/>
        <w:numPr>
          <w:ilvl w:val="0"/>
          <w:numId w:val="4"/>
        </w:numPr>
        <w:tabs>
          <w:tab w:val="left" w:pos="1260"/>
          <w:tab w:val="left" w:pos="2712"/>
        </w:tabs>
        <w:spacing w:line="247" w:lineRule="auto"/>
        <w:ind w:left="127" w:right="233" w:firstLine="699"/>
        <w:rPr>
          <w:sz w:val="26"/>
          <w:szCs w:val="26"/>
        </w:rPr>
      </w:pPr>
      <w:r w:rsidRPr="004B2B67">
        <w:rPr>
          <w:sz w:val="26"/>
          <w:szCs w:val="26"/>
        </w:rPr>
        <w:t xml:space="preserve">Главный государственный налоговый инспектор </w:t>
      </w:r>
      <w:r w:rsidR="00326EB7" w:rsidRPr="004B2B67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BF3C35" w:rsidRPr="004B2B67">
        <w:rPr>
          <w:sz w:val="26"/>
          <w:szCs w:val="26"/>
        </w:rPr>
        <w:t>п</w:t>
      </w:r>
      <w:r w:rsidR="00BF3C35" w:rsidRPr="004B2B67">
        <w:rPr>
          <w:rStyle w:val="FontStyle27"/>
          <w:sz w:val="26"/>
          <w:szCs w:val="26"/>
        </w:rPr>
        <w:t xml:space="preserve">одготовка информации, анализ факторов, влияющих на содержание проекта, оценка результатов, </w:t>
      </w:r>
      <w:r w:rsidRPr="004B2B67">
        <w:rPr>
          <w:sz w:val="26"/>
          <w:szCs w:val="26"/>
        </w:rPr>
        <w:t>участие в обсуждении проекта,</w:t>
      </w:r>
      <w:r w:rsidRPr="004B2B67">
        <w:rPr>
          <w:rStyle w:val="af8"/>
          <w:sz w:val="26"/>
          <w:szCs w:val="26"/>
        </w:rPr>
        <w:t xml:space="preserve"> </w:t>
      </w:r>
      <w:r w:rsidRPr="004B2B67">
        <w:rPr>
          <w:sz w:val="26"/>
          <w:szCs w:val="26"/>
        </w:rPr>
        <w:t xml:space="preserve">внесение предложений по проекту нормативного правового акта и т.д. </w:t>
      </w:r>
    </w:p>
    <w:p w:rsidR="00A56E44" w:rsidRPr="005D0951" w:rsidRDefault="004B2B67">
      <w:pPr>
        <w:pStyle w:val="a5"/>
        <w:numPr>
          <w:ilvl w:val="0"/>
          <w:numId w:val="4"/>
        </w:numPr>
        <w:tabs>
          <w:tab w:val="left" w:pos="1270"/>
          <w:tab w:val="left" w:pos="2712"/>
        </w:tabs>
        <w:spacing w:before="7" w:line="247" w:lineRule="auto"/>
        <w:ind w:left="127" w:right="236" w:firstLine="699"/>
        <w:rPr>
          <w:sz w:val="26"/>
          <w:szCs w:val="26"/>
        </w:rPr>
      </w:pPr>
      <w:r w:rsidRPr="004B2B67">
        <w:rPr>
          <w:sz w:val="26"/>
          <w:szCs w:val="26"/>
        </w:rPr>
        <w:lastRenderedPageBreak/>
        <w:t xml:space="preserve">Главный государственный налоговый инспектор </w:t>
      </w:r>
      <w:r w:rsidR="00326EB7" w:rsidRPr="004B2B67">
        <w:rPr>
          <w:spacing w:val="-2"/>
          <w:w w:val="105"/>
          <w:sz w:val="26"/>
          <w:szCs w:val="26"/>
        </w:rPr>
        <w:t>в</w:t>
      </w:r>
      <w:r w:rsidR="00326EB7" w:rsidRPr="005D0951">
        <w:rPr>
          <w:spacing w:val="-2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соответствии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со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своей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компетенцией</w:t>
      </w:r>
      <w:r w:rsidR="00326EB7" w:rsidRPr="005D0951">
        <w:rPr>
          <w:spacing w:val="-17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обязан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участвовать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в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подготовке</w:t>
      </w:r>
      <w:r w:rsidR="00326EB7" w:rsidRPr="005D0951">
        <w:rPr>
          <w:spacing w:val="-15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 xml:space="preserve">(обсуждении) </w:t>
      </w:r>
      <w:r w:rsidR="00326EB7" w:rsidRPr="005D0951">
        <w:rPr>
          <w:sz w:val="26"/>
          <w:szCs w:val="26"/>
        </w:rPr>
        <w:t xml:space="preserve">следующих проектов: </w:t>
      </w:r>
      <w:r w:rsidR="00394DB7" w:rsidRPr="005D0951">
        <w:rPr>
          <w:rStyle w:val="FontStyle27"/>
          <w:sz w:val="26"/>
          <w:szCs w:val="26"/>
        </w:rPr>
        <w:t>положений об отделе; графика отпусков гражданских служащих отдела; иных актов по поручению руководства инспекции.</w:t>
      </w:r>
    </w:p>
    <w:p w:rsidR="00A56E44" w:rsidRPr="005D0951" w:rsidRDefault="00A56E44">
      <w:pPr>
        <w:pStyle w:val="a3"/>
        <w:spacing w:before="12"/>
        <w:rPr>
          <w:sz w:val="26"/>
          <w:szCs w:val="26"/>
        </w:rPr>
      </w:pPr>
    </w:p>
    <w:p w:rsidR="00A56E44" w:rsidRPr="005D0951" w:rsidRDefault="00326EB7" w:rsidP="001976FB">
      <w:pPr>
        <w:pStyle w:val="1"/>
        <w:numPr>
          <w:ilvl w:val="0"/>
          <w:numId w:val="2"/>
        </w:numPr>
        <w:tabs>
          <w:tab w:val="left" w:pos="1496"/>
          <w:tab w:val="left" w:pos="1701"/>
        </w:tabs>
        <w:spacing w:before="2" w:line="249" w:lineRule="auto"/>
        <w:ind w:left="1701" w:right="1514" w:firstLine="284"/>
        <w:jc w:val="center"/>
        <w:rPr>
          <w:sz w:val="26"/>
          <w:szCs w:val="26"/>
        </w:rPr>
      </w:pPr>
      <w:r w:rsidRPr="005D0951">
        <w:rPr>
          <w:sz w:val="26"/>
          <w:szCs w:val="26"/>
        </w:rPr>
        <w:t>Сроки и процедуры подготовки, рассмотрения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проектов </w:t>
      </w:r>
      <w:r w:rsidRPr="005D0951">
        <w:rPr>
          <w:w w:val="105"/>
          <w:sz w:val="26"/>
          <w:szCs w:val="26"/>
        </w:rPr>
        <w:t>управленческих</w:t>
      </w:r>
      <w:r w:rsidRPr="005D0951">
        <w:rPr>
          <w:spacing w:val="-18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и</w:t>
      </w:r>
      <w:r w:rsidRPr="005D0951">
        <w:rPr>
          <w:spacing w:val="-6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иных</w:t>
      </w:r>
      <w:r w:rsidRPr="005D0951">
        <w:rPr>
          <w:b w:val="0"/>
          <w:spacing w:val="-4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решений,</w:t>
      </w:r>
      <w:r w:rsidRPr="005D0951">
        <w:rPr>
          <w:spacing w:val="-3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порядок согласования и</w:t>
      </w:r>
      <w:r w:rsidR="001976FB" w:rsidRPr="005D0951">
        <w:rPr>
          <w:w w:val="105"/>
          <w:sz w:val="26"/>
          <w:szCs w:val="26"/>
        </w:rPr>
        <w:t xml:space="preserve"> </w:t>
      </w:r>
      <w:r w:rsidRPr="005D0951">
        <w:rPr>
          <w:sz w:val="26"/>
          <w:szCs w:val="26"/>
        </w:rPr>
        <w:t>пр</w:t>
      </w:r>
      <w:r w:rsidR="001976FB" w:rsidRPr="005D0951">
        <w:rPr>
          <w:sz w:val="26"/>
          <w:szCs w:val="26"/>
        </w:rPr>
        <w:t>и</w:t>
      </w:r>
      <w:r w:rsidRPr="005D0951">
        <w:rPr>
          <w:sz w:val="26"/>
          <w:szCs w:val="26"/>
        </w:rPr>
        <w:t>нятия</w:t>
      </w:r>
      <w:r w:rsidRPr="005D0951">
        <w:rPr>
          <w:spacing w:val="39"/>
          <w:sz w:val="26"/>
          <w:szCs w:val="26"/>
        </w:rPr>
        <w:t xml:space="preserve"> </w:t>
      </w:r>
      <w:r w:rsidRPr="005D0951">
        <w:rPr>
          <w:sz w:val="26"/>
          <w:szCs w:val="26"/>
        </w:rPr>
        <w:t>данных</w:t>
      </w:r>
      <w:r w:rsidRPr="005D0951">
        <w:rPr>
          <w:spacing w:val="29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решений</w:t>
      </w:r>
    </w:p>
    <w:p w:rsidR="00A56E44" w:rsidRPr="005D0951" w:rsidRDefault="00A56E44">
      <w:pPr>
        <w:pStyle w:val="a3"/>
        <w:spacing w:before="12"/>
        <w:rPr>
          <w:b/>
          <w:sz w:val="26"/>
          <w:szCs w:val="26"/>
        </w:rPr>
      </w:pPr>
    </w:p>
    <w:p w:rsidR="00A56E44" w:rsidRPr="005D0951" w:rsidRDefault="00326EB7" w:rsidP="001976FB">
      <w:pPr>
        <w:pStyle w:val="a5"/>
        <w:numPr>
          <w:ilvl w:val="0"/>
          <w:numId w:val="4"/>
        </w:numPr>
        <w:tabs>
          <w:tab w:val="left" w:pos="1250"/>
          <w:tab w:val="left" w:pos="1774"/>
          <w:tab w:val="left" w:pos="1933"/>
          <w:tab w:val="left" w:pos="2209"/>
          <w:tab w:val="left" w:pos="2406"/>
          <w:tab w:val="left" w:pos="3089"/>
          <w:tab w:val="left" w:pos="3378"/>
          <w:tab w:val="left" w:pos="3865"/>
          <w:tab w:val="left" w:pos="3912"/>
          <w:tab w:val="left" w:pos="3957"/>
          <w:tab w:val="left" w:pos="4528"/>
          <w:tab w:val="left" w:pos="4797"/>
          <w:tab w:val="left" w:pos="5255"/>
          <w:tab w:val="left" w:pos="5495"/>
          <w:tab w:val="left" w:pos="5606"/>
          <w:tab w:val="left" w:pos="5790"/>
          <w:tab w:val="left" w:pos="5848"/>
          <w:tab w:val="left" w:pos="6200"/>
          <w:tab w:val="left" w:pos="6333"/>
          <w:tab w:val="left" w:pos="7304"/>
          <w:tab w:val="left" w:pos="7412"/>
          <w:tab w:val="left" w:pos="7795"/>
          <w:tab w:val="left" w:pos="7886"/>
          <w:tab w:val="left" w:pos="8338"/>
          <w:tab w:val="left" w:pos="8607"/>
          <w:tab w:val="left" w:pos="8951"/>
          <w:tab w:val="left" w:pos="9344"/>
          <w:tab w:val="left" w:pos="9459"/>
          <w:tab w:val="left" w:pos="10364"/>
        </w:tabs>
        <w:spacing w:line="249" w:lineRule="auto"/>
        <w:ind w:left="131" w:right="134" w:firstLine="695"/>
        <w:rPr>
          <w:sz w:val="26"/>
          <w:szCs w:val="26"/>
        </w:rPr>
      </w:pPr>
      <w:proofErr w:type="gramStart"/>
      <w:r w:rsidRPr="005D0951">
        <w:rPr>
          <w:sz w:val="26"/>
          <w:szCs w:val="26"/>
        </w:rPr>
        <w:t>Сроки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процедуры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sz w:val="26"/>
          <w:szCs w:val="26"/>
        </w:rPr>
        <w:t>подготовки,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рассмотрения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проектов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управленческих 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решений,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порядок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согласования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принятия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данных</w:t>
      </w:r>
      <w:r w:rsidRPr="005D0951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решений</w:t>
      </w:r>
      <w:r w:rsidRPr="004B2B67">
        <w:rPr>
          <w:spacing w:val="92"/>
          <w:sz w:val="26"/>
          <w:szCs w:val="26"/>
        </w:rPr>
        <w:t xml:space="preserve"> </w:t>
      </w:r>
      <w:r w:rsidR="004B2B67" w:rsidRPr="004B2B67">
        <w:rPr>
          <w:sz w:val="26"/>
          <w:szCs w:val="26"/>
        </w:rPr>
        <w:t>главным государственным налоговым инспектором</w:t>
      </w:r>
      <w:r w:rsidR="001976FB" w:rsidRPr="004B2B67">
        <w:rPr>
          <w:sz w:val="26"/>
          <w:szCs w:val="26"/>
        </w:rPr>
        <w:t xml:space="preserve"> </w:t>
      </w:r>
      <w:r w:rsidRPr="004B2B67">
        <w:rPr>
          <w:spacing w:val="-2"/>
          <w:sz w:val="26"/>
          <w:szCs w:val="26"/>
        </w:rPr>
        <w:t>определяются</w:t>
      </w:r>
      <w:r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в</w:t>
      </w:r>
      <w:r w:rsidRPr="004B2B67">
        <w:rPr>
          <w:spacing w:val="80"/>
          <w:sz w:val="26"/>
          <w:szCs w:val="26"/>
        </w:rPr>
        <w:t xml:space="preserve"> </w:t>
      </w:r>
      <w:r w:rsidR="001976FB" w:rsidRPr="004B2B67">
        <w:rPr>
          <w:sz w:val="26"/>
          <w:szCs w:val="26"/>
        </w:rPr>
        <w:t>соответствии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с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Типовым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регламентом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взаимодействия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федеральных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 xml:space="preserve">органов </w:t>
      </w:r>
      <w:r w:rsidRPr="005D0951">
        <w:rPr>
          <w:sz w:val="26"/>
          <w:szCs w:val="26"/>
        </w:rPr>
        <w:t>исполнительной власти,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утвержденным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постановлением Правительства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Российской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Федерации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от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19.01.2005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№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30,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Типовым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регламентом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внутренней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организации </w:t>
      </w:r>
      <w:r w:rsidRPr="005D0951">
        <w:rPr>
          <w:spacing w:val="-2"/>
          <w:sz w:val="26"/>
          <w:szCs w:val="26"/>
        </w:rPr>
        <w:t>федеральн</w:t>
      </w:r>
      <w:r w:rsidR="001976FB" w:rsidRPr="005D0951">
        <w:rPr>
          <w:spacing w:val="-2"/>
          <w:sz w:val="26"/>
          <w:szCs w:val="26"/>
        </w:rPr>
        <w:t xml:space="preserve">ых </w:t>
      </w:r>
      <w:r w:rsidRPr="005D0951">
        <w:rPr>
          <w:spacing w:val="-2"/>
          <w:sz w:val="26"/>
          <w:szCs w:val="26"/>
        </w:rPr>
        <w:t>органов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исполнительной</w:t>
      </w:r>
      <w:r w:rsidR="001976FB" w:rsidRPr="005D0951">
        <w:rPr>
          <w:spacing w:val="-2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власти,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утвержденным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постановлением Правительства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Российской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6"/>
          <w:sz w:val="26"/>
          <w:szCs w:val="26"/>
        </w:rPr>
        <w:t>от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28.07.2005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452,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 xml:space="preserve">Правилами </w:t>
      </w:r>
      <w:r w:rsidRPr="005D0951">
        <w:rPr>
          <w:sz w:val="26"/>
          <w:szCs w:val="26"/>
        </w:rPr>
        <w:t>делопроизводства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в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государственных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органах</w:t>
      </w:r>
      <w:proofErr w:type="gramEnd"/>
      <w:r w:rsidRPr="005D0951">
        <w:rPr>
          <w:sz w:val="26"/>
          <w:szCs w:val="26"/>
        </w:rPr>
        <w:t>,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органах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местного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самоуправления, утвержденными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приказом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Федерального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архивного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агентства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от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22.05.2019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71 </w:t>
      </w:r>
      <w:r w:rsidRPr="005D0951">
        <w:rPr>
          <w:spacing w:val="-2"/>
          <w:sz w:val="26"/>
          <w:szCs w:val="26"/>
        </w:rPr>
        <w:t>(</w:t>
      </w:r>
      <w:proofErr w:type="gramStart"/>
      <w:r w:rsidRPr="005D0951">
        <w:rPr>
          <w:spacing w:val="-2"/>
          <w:sz w:val="26"/>
          <w:szCs w:val="26"/>
        </w:rPr>
        <w:t>зарегистрирован</w:t>
      </w:r>
      <w:proofErr w:type="gramEnd"/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Министерством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юстиции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Российской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</w:t>
      </w:r>
      <w:r w:rsidRPr="005D0951">
        <w:rPr>
          <w:spacing w:val="-63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 xml:space="preserve">27.12.2019, </w:t>
      </w:r>
      <w:r w:rsidRPr="005D0951">
        <w:rPr>
          <w:sz w:val="26"/>
          <w:szCs w:val="26"/>
        </w:rPr>
        <w:t>регистрационный N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57023),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a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также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иными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нормативными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правовыми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актами Российской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</w:t>
      </w:r>
      <w:r w:rsidRPr="005D0951">
        <w:rPr>
          <w:sz w:val="26"/>
          <w:szCs w:val="26"/>
        </w:rPr>
        <w:t>.</w:t>
      </w:r>
    </w:p>
    <w:p w:rsidR="00A56E44" w:rsidRPr="005D0951" w:rsidRDefault="00A56E44">
      <w:pPr>
        <w:pStyle w:val="a3"/>
        <w:rPr>
          <w:sz w:val="26"/>
          <w:szCs w:val="26"/>
        </w:rPr>
      </w:pPr>
    </w:p>
    <w:p w:rsidR="00A56E44" w:rsidRPr="005D0951" w:rsidRDefault="00326EB7">
      <w:pPr>
        <w:pStyle w:val="1"/>
        <w:numPr>
          <w:ilvl w:val="0"/>
          <w:numId w:val="2"/>
        </w:numPr>
        <w:tabs>
          <w:tab w:val="left" w:pos="894"/>
        </w:tabs>
        <w:spacing w:line="249" w:lineRule="auto"/>
        <w:ind w:left="165" w:right="227" w:firstLine="186"/>
        <w:jc w:val="left"/>
        <w:rPr>
          <w:sz w:val="26"/>
          <w:szCs w:val="26"/>
        </w:rPr>
      </w:pPr>
      <w:r w:rsidRPr="005D0951">
        <w:rPr>
          <w:sz w:val="26"/>
          <w:szCs w:val="26"/>
        </w:rPr>
        <w:t>Порядок служебного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взаимодействия гражданского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служащего в связи с исполнением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им должностных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обязанностей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 гражданскими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служащими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того же</w:t>
      </w:r>
      <w:r w:rsidRPr="005D0951">
        <w:rPr>
          <w:spacing w:val="35"/>
          <w:sz w:val="26"/>
          <w:szCs w:val="26"/>
        </w:rPr>
        <w:t xml:space="preserve"> </w:t>
      </w:r>
      <w:r w:rsidRPr="005D0951">
        <w:rPr>
          <w:sz w:val="26"/>
          <w:szCs w:val="26"/>
        </w:rPr>
        <w:t>государственного органа,</w:t>
      </w:r>
      <w:r w:rsidRPr="005D0951">
        <w:rPr>
          <w:spacing w:val="39"/>
          <w:sz w:val="26"/>
          <w:szCs w:val="26"/>
        </w:rPr>
        <w:t xml:space="preserve"> </w:t>
      </w:r>
      <w:r w:rsidRPr="005D0951">
        <w:rPr>
          <w:sz w:val="26"/>
          <w:szCs w:val="26"/>
        </w:rPr>
        <w:t>гражда</w:t>
      </w:r>
      <w:r w:rsidR="008F080B" w:rsidRPr="005D0951">
        <w:rPr>
          <w:sz w:val="26"/>
          <w:szCs w:val="26"/>
        </w:rPr>
        <w:t>н</w:t>
      </w:r>
      <w:r w:rsidRPr="005D0951">
        <w:rPr>
          <w:sz w:val="26"/>
          <w:szCs w:val="26"/>
        </w:rPr>
        <w:t>скими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служащими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государ</w:t>
      </w:r>
      <w:r w:rsidR="008F080B" w:rsidRPr="005D0951">
        <w:rPr>
          <w:sz w:val="26"/>
          <w:szCs w:val="26"/>
        </w:rPr>
        <w:t>с</w:t>
      </w:r>
      <w:r w:rsidRPr="005D0951">
        <w:rPr>
          <w:sz w:val="26"/>
          <w:szCs w:val="26"/>
        </w:rPr>
        <w:t>тве</w:t>
      </w:r>
      <w:r w:rsidR="008F080B" w:rsidRPr="005D0951">
        <w:rPr>
          <w:sz w:val="26"/>
          <w:szCs w:val="26"/>
        </w:rPr>
        <w:t>н</w:t>
      </w:r>
      <w:r w:rsidRPr="005D0951">
        <w:rPr>
          <w:sz w:val="26"/>
          <w:szCs w:val="26"/>
        </w:rPr>
        <w:t>ных</w:t>
      </w:r>
    </w:p>
    <w:p w:rsidR="00A56E44" w:rsidRPr="005D0951" w:rsidRDefault="00326EB7">
      <w:pPr>
        <w:tabs>
          <w:tab w:val="left" w:pos="1625"/>
        </w:tabs>
        <w:spacing w:before="3"/>
        <w:ind w:left="804"/>
        <w:rPr>
          <w:b/>
          <w:spacing w:val="-2"/>
          <w:w w:val="105"/>
          <w:sz w:val="26"/>
          <w:szCs w:val="26"/>
        </w:rPr>
      </w:pPr>
      <w:r w:rsidRPr="005D0951">
        <w:rPr>
          <w:spacing w:val="-10"/>
          <w:w w:val="105"/>
          <w:sz w:val="26"/>
          <w:szCs w:val="26"/>
        </w:rPr>
        <w:t>'</w:t>
      </w:r>
      <w:r w:rsidRPr="005D0951">
        <w:rPr>
          <w:sz w:val="26"/>
          <w:szCs w:val="26"/>
        </w:rPr>
        <w:tab/>
      </w:r>
      <w:r w:rsidRPr="005D0951">
        <w:rPr>
          <w:b/>
          <w:spacing w:val="-2"/>
          <w:w w:val="105"/>
          <w:sz w:val="26"/>
          <w:szCs w:val="26"/>
        </w:rPr>
        <w:t>органов,</w:t>
      </w:r>
      <w:r w:rsidRPr="005D0951">
        <w:rPr>
          <w:b/>
          <w:spacing w:val="-8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другими</w:t>
      </w:r>
      <w:r w:rsidRPr="005D0951">
        <w:rPr>
          <w:b/>
          <w:spacing w:val="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гражданами,</w:t>
      </w:r>
      <w:r w:rsidRPr="005D0951">
        <w:rPr>
          <w:b/>
          <w:spacing w:val="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а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также с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организациями</w:t>
      </w:r>
    </w:p>
    <w:p w:rsidR="008F080B" w:rsidRPr="005D0951" w:rsidRDefault="008F080B">
      <w:pPr>
        <w:tabs>
          <w:tab w:val="left" w:pos="1625"/>
        </w:tabs>
        <w:spacing w:before="3"/>
        <w:ind w:left="804"/>
        <w:rPr>
          <w:b/>
          <w:spacing w:val="-2"/>
          <w:w w:val="105"/>
          <w:sz w:val="26"/>
          <w:szCs w:val="26"/>
        </w:rPr>
      </w:pPr>
    </w:p>
    <w:p w:rsidR="00A56E44" w:rsidRPr="005D0951" w:rsidRDefault="008F080B" w:rsidP="00394DB7">
      <w:pPr>
        <w:pStyle w:val="a5"/>
        <w:numPr>
          <w:ilvl w:val="0"/>
          <w:numId w:val="4"/>
        </w:numPr>
        <w:tabs>
          <w:tab w:val="left" w:pos="1625"/>
          <w:tab w:val="left" w:pos="4986"/>
          <w:tab w:val="left" w:pos="5196"/>
          <w:tab w:val="left" w:pos="7029"/>
          <w:tab w:val="left" w:pos="9005"/>
        </w:tabs>
        <w:spacing w:before="1"/>
        <w:ind w:left="0" w:right="304" w:firstLine="851"/>
        <w:rPr>
          <w:sz w:val="26"/>
          <w:szCs w:val="26"/>
        </w:rPr>
      </w:pPr>
      <w:proofErr w:type="gramStart"/>
      <w:r w:rsidRPr="005D0951">
        <w:rPr>
          <w:sz w:val="26"/>
          <w:szCs w:val="26"/>
        </w:rPr>
        <w:t xml:space="preserve">Взаимодействие </w:t>
      </w:r>
      <w:r w:rsidR="004B2B67" w:rsidRPr="008B0109">
        <w:rPr>
          <w:sz w:val="26"/>
          <w:szCs w:val="26"/>
        </w:rPr>
        <w:t xml:space="preserve">главного государственного налогового инспектора </w:t>
      </w:r>
      <w:r w:rsidR="00326EB7" w:rsidRPr="008B0109">
        <w:rPr>
          <w:sz w:val="26"/>
          <w:szCs w:val="26"/>
        </w:rPr>
        <w:t>с гражданскими служащими ФНС России, государ</w:t>
      </w:r>
      <w:r w:rsidRPr="008B0109">
        <w:rPr>
          <w:sz w:val="26"/>
          <w:szCs w:val="26"/>
        </w:rPr>
        <w:t>с</w:t>
      </w:r>
      <w:r w:rsidR="00326EB7" w:rsidRPr="008B0109">
        <w:rPr>
          <w:sz w:val="26"/>
          <w:szCs w:val="26"/>
        </w:rPr>
        <w:t>твенными служащими иных государственн</w:t>
      </w:r>
      <w:r w:rsidRPr="008B0109">
        <w:rPr>
          <w:sz w:val="26"/>
          <w:szCs w:val="26"/>
        </w:rPr>
        <w:t>ы</w:t>
      </w:r>
      <w:r w:rsidR="00326EB7" w:rsidRPr="008B0109">
        <w:rPr>
          <w:sz w:val="26"/>
          <w:szCs w:val="26"/>
        </w:rPr>
        <w:t>х органов, а также</w:t>
      </w:r>
      <w:r w:rsidR="00326EB7" w:rsidRPr="005D0951">
        <w:rPr>
          <w:sz w:val="26"/>
          <w:szCs w:val="26"/>
        </w:rPr>
        <w:t xml:space="preserve"> с другими гражданами и организациями строится в рамках делов</w:t>
      </w:r>
      <w:r w:rsidRPr="005D0951">
        <w:rPr>
          <w:sz w:val="26"/>
          <w:szCs w:val="26"/>
        </w:rPr>
        <w:t>ых</w:t>
      </w:r>
      <w:r w:rsidR="00326EB7" w:rsidRPr="005D0951">
        <w:rPr>
          <w:sz w:val="26"/>
          <w:szCs w:val="26"/>
        </w:rPr>
        <w:t xml:space="preserve"> отношений на основе общих принципов служебного поведения государственных служащих, утвержденных Указом Президента Российской Федерации от 12.08.2002 N.</w:t>
      </w:r>
      <w:r w:rsidR="00326EB7" w:rsidRPr="005D0951">
        <w:rPr>
          <w:spacing w:val="-18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</w:t>
      </w:r>
      <w:r w:rsidRPr="005D0951">
        <w:rPr>
          <w:sz w:val="26"/>
          <w:szCs w:val="26"/>
        </w:rPr>
        <w:t>н</w:t>
      </w:r>
      <w:r w:rsidR="00326EB7" w:rsidRPr="005D0951">
        <w:rPr>
          <w:sz w:val="26"/>
          <w:szCs w:val="26"/>
        </w:rPr>
        <w:t>ому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поведению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гражданского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служащего,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установленн</w:t>
      </w:r>
      <w:r w:rsidRPr="005D0951">
        <w:rPr>
          <w:sz w:val="26"/>
          <w:szCs w:val="26"/>
        </w:rPr>
        <w:t>ы</w:t>
      </w:r>
      <w:r w:rsidR="00326EB7" w:rsidRPr="005D0951">
        <w:rPr>
          <w:sz w:val="26"/>
          <w:szCs w:val="26"/>
        </w:rPr>
        <w:t>х</w:t>
      </w:r>
      <w:proofErr w:type="gramEnd"/>
      <w:r w:rsidR="00326EB7"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статьей 18 Федерального закона № 79-ФЗ, а также в соответствии с иными нормативными</w:t>
      </w:r>
      <w:r w:rsidR="004B2B67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правовыми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актами</w:t>
      </w:r>
      <w:r w:rsidRPr="005D0951">
        <w:rPr>
          <w:spacing w:val="4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Российской</w:t>
      </w:r>
      <w:r w:rsidRPr="005D0951">
        <w:rPr>
          <w:spacing w:val="80"/>
          <w:sz w:val="26"/>
          <w:szCs w:val="26"/>
        </w:rPr>
        <w:t xml:space="preserve"> </w:t>
      </w:r>
      <w:r w:rsidR="008B0109">
        <w:rPr>
          <w:sz w:val="26"/>
          <w:szCs w:val="26"/>
        </w:rPr>
        <w:t>Федерации</w:t>
      </w:r>
      <w:r w:rsidR="00326EB7" w:rsidRPr="005D0951">
        <w:rPr>
          <w:sz w:val="26"/>
          <w:szCs w:val="26"/>
        </w:rPr>
        <w:t xml:space="preserve"> и прика</w:t>
      </w:r>
      <w:r w:rsidRPr="005D0951">
        <w:rPr>
          <w:sz w:val="26"/>
          <w:szCs w:val="26"/>
        </w:rPr>
        <w:t>зы</w:t>
      </w:r>
      <w:r w:rsidR="00326EB7" w:rsidRPr="005D0951">
        <w:rPr>
          <w:sz w:val="26"/>
          <w:szCs w:val="26"/>
        </w:rPr>
        <w:t xml:space="preserve"> (распоряжения) ФНС России.</w:t>
      </w:r>
    </w:p>
    <w:p w:rsidR="00A56E44" w:rsidRDefault="00A56E44">
      <w:pPr>
        <w:pStyle w:val="a3"/>
        <w:spacing w:before="10"/>
      </w:pPr>
    </w:p>
    <w:p w:rsidR="00A56E44" w:rsidRPr="005D0951" w:rsidRDefault="008F080B">
      <w:pPr>
        <w:pStyle w:val="a3"/>
        <w:spacing w:line="247" w:lineRule="auto"/>
        <w:ind w:left="1000" w:right="979" w:firstLine="14"/>
        <w:jc w:val="center"/>
        <w:rPr>
          <w:b/>
          <w:sz w:val="26"/>
          <w:szCs w:val="26"/>
        </w:rPr>
      </w:pPr>
      <w:r w:rsidRPr="008F080B">
        <w:rPr>
          <w:b/>
          <w:w w:val="110"/>
        </w:rPr>
        <w:t>V</w:t>
      </w:r>
      <w:r w:rsidRPr="008F080B">
        <w:rPr>
          <w:b/>
          <w:w w:val="110"/>
          <w:lang w:val="en-US"/>
        </w:rPr>
        <w:t>III</w:t>
      </w:r>
      <w:r w:rsidR="00326EB7" w:rsidRPr="008F080B">
        <w:rPr>
          <w:b/>
          <w:w w:val="110"/>
        </w:rPr>
        <w:t>.</w:t>
      </w:r>
      <w:r w:rsidR="00326EB7" w:rsidRPr="008F080B">
        <w:rPr>
          <w:b/>
          <w:spacing w:val="-5"/>
          <w:w w:val="110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Перечень государственных услуг (видов деятельности), оказываемых по</w:t>
      </w:r>
      <w:r w:rsidR="00326EB7" w:rsidRPr="005D0951">
        <w:rPr>
          <w:b/>
          <w:spacing w:val="-11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запросам граждан и</w:t>
      </w:r>
      <w:r w:rsidR="00326EB7" w:rsidRPr="005D0951">
        <w:rPr>
          <w:b/>
          <w:spacing w:val="-15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организаций в</w:t>
      </w:r>
      <w:r w:rsidR="00326EB7" w:rsidRPr="005D0951">
        <w:rPr>
          <w:b/>
          <w:spacing w:val="-9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соответствии с административным</w:t>
      </w:r>
      <w:r w:rsidR="00326EB7" w:rsidRPr="005D0951">
        <w:rPr>
          <w:b/>
          <w:spacing w:val="-8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регламентом Федеральной</w:t>
      </w:r>
      <w:r w:rsidR="00326EB7" w:rsidRPr="005D0951">
        <w:rPr>
          <w:spacing w:val="-11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налоговой</w:t>
      </w:r>
      <w:r w:rsidR="00326EB7" w:rsidRPr="005D0951">
        <w:rPr>
          <w:b/>
          <w:spacing w:val="-7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службы</w:t>
      </w:r>
    </w:p>
    <w:p w:rsidR="00A56E44" w:rsidRPr="005D0951" w:rsidRDefault="00A56E44">
      <w:pPr>
        <w:pStyle w:val="a3"/>
        <w:spacing w:before="5"/>
        <w:rPr>
          <w:b/>
          <w:sz w:val="26"/>
          <w:szCs w:val="26"/>
        </w:rPr>
      </w:pPr>
    </w:p>
    <w:p w:rsidR="00A56E44" w:rsidRPr="005D0951" w:rsidRDefault="008B0109">
      <w:pPr>
        <w:pStyle w:val="a5"/>
        <w:numPr>
          <w:ilvl w:val="0"/>
          <w:numId w:val="1"/>
        </w:numPr>
        <w:tabs>
          <w:tab w:val="left" w:pos="1331"/>
          <w:tab w:val="left" w:pos="2792"/>
          <w:tab w:val="left" w:pos="3804"/>
        </w:tabs>
        <w:spacing w:line="247" w:lineRule="auto"/>
        <w:ind w:right="168" w:firstLine="699"/>
        <w:jc w:val="both"/>
        <w:rPr>
          <w:sz w:val="26"/>
          <w:szCs w:val="26"/>
        </w:rPr>
      </w:pPr>
      <w:r w:rsidRPr="008B0109">
        <w:rPr>
          <w:sz w:val="26"/>
          <w:szCs w:val="26"/>
        </w:rPr>
        <w:t>Главный государственный налоговый инспектор</w:t>
      </w:r>
      <w:r w:rsidRPr="008B0109">
        <w:rPr>
          <w:color w:val="000000" w:themeColor="text1"/>
          <w:sz w:val="26"/>
          <w:szCs w:val="26"/>
        </w:rPr>
        <w:t xml:space="preserve"> контрольно – аналитического </w:t>
      </w:r>
      <w:r w:rsidR="00394DB7" w:rsidRPr="008B0109">
        <w:rPr>
          <w:color w:val="000000" w:themeColor="text1"/>
          <w:sz w:val="26"/>
          <w:szCs w:val="26"/>
        </w:rPr>
        <w:t xml:space="preserve">отдела </w:t>
      </w:r>
      <w:r w:rsidR="00394DB7" w:rsidRPr="008B0109">
        <w:rPr>
          <w:sz w:val="26"/>
          <w:szCs w:val="26"/>
        </w:rPr>
        <w:t>г</w:t>
      </w:r>
      <w:r w:rsidR="00326EB7" w:rsidRPr="008B0109">
        <w:rPr>
          <w:sz w:val="26"/>
          <w:szCs w:val="26"/>
        </w:rPr>
        <w:t>осударственные услуги</w:t>
      </w:r>
      <w:r w:rsidR="00326EB7" w:rsidRPr="005D0951">
        <w:rPr>
          <w:sz w:val="26"/>
          <w:szCs w:val="26"/>
        </w:rPr>
        <w:t xml:space="preserve"> не </w:t>
      </w:r>
      <w:r w:rsidR="00394DB7" w:rsidRPr="005D0951">
        <w:rPr>
          <w:sz w:val="26"/>
          <w:szCs w:val="26"/>
        </w:rPr>
        <w:t>оказываются.</w:t>
      </w:r>
    </w:p>
    <w:p w:rsidR="005D0951" w:rsidRPr="005D0951" w:rsidRDefault="005D0951">
      <w:pPr>
        <w:pStyle w:val="a3"/>
        <w:spacing w:before="20"/>
        <w:rPr>
          <w:sz w:val="26"/>
          <w:szCs w:val="26"/>
        </w:rPr>
      </w:pPr>
    </w:p>
    <w:p w:rsidR="00A56E44" w:rsidRPr="005D0951" w:rsidRDefault="00326EB7">
      <w:pPr>
        <w:spacing w:line="249" w:lineRule="auto"/>
        <w:ind w:left="845" w:firstLine="1145"/>
        <w:rPr>
          <w:b/>
          <w:sz w:val="26"/>
          <w:szCs w:val="26"/>
        </w:rPr>
      </w:pPr>
      <w:r w:rsidRPr="005D0951">
        <w:rPr>
          <w:b/>
          <w:w w:val="110"/>
          <w:sz w:val="26"/>
          <w:szCs w:val="26"/>
        </w:rPr>
        <w:t>IX.</w:t>
      </w:r>
      <w:r w:rsidRPr="005D0951">
        <w:rPr>
          <w:b/>
          <w:spacing w:val="-11"/>
          <w:w w:val="110"/>
          <w:sz w:val="26"/>
          <w:szCs w:val="26"/>
        </w:rPr>
        <w:t xml:space="preserve"> </w:t>
      </w:r>
      <w:r w:rsidRPr="005D0951">
        <w:rPr>
          <w:b/>
          <w:w w:val="110"/>
          <w:sz w:val="26"/>
          <w:szCs w:val="26"/>
        </w:rPr>
        <w:t xml:space="preserve">Показатели эффективности и результативности </w:t>
      </w:r>
      <w:r w:rsidRPr="005D0951">
        <w:rPr>
          <w:b/>
          <w:sz w:val="26"/>
          <w:szCs w:val="26"/>
        </w:rPr>
        <w:t>профессиональной</w:t>
      </w:r>
      <w:r w:rsidRPr="005D0951">
        <w:rPr>
          <w:b/>
          <w:spacing w:val="73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служебной</w:t>
      </w:r>
      <w:r w:rsidRPr="005D0951">
        <w:rPr>
          <w:b/>
          <w:spacing w:val="80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деятельности</w:t>
      </w:r>
      <w:r w:rsidRPr="005D0951">
        <w:rPr>
          <w:b/>
          <w:spacing w:val="80"/>
          <w:w w:val="150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гражданского</w:t>
      </w:r>
      <w:r w:rsidRPr="005D0951">
        <w:rPr>
          <w:b/>
          <w:spacing w:val="80"/>
          <w:w w:val="150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служащего</w:t>
      </w:r>
    </w:p>
    <w:p w:rsidR="00A56E44" w:rsidRPr="005D0951" w:rsidRDefault="00A56E44">
      <w:pPr>
        <w:pStyle w:val="a3"/>
        <w:spacing w:before="1"/>
        <w:rPr>
          <w:b/>
          <w:sz w:val="26"/>
          <w:szCs w:val="26"/>
        </w:rPr>
      </w:pPr>
    </w:p>
    <w:p w:rsidR="00A56E44" w:rsidRPr="005D0951" w:rsidRDefault="00326EB7">
      <w:pPr>
        <w:pStyle w:val="a5"/>
        <w:numPr>
          <w:ilvl w:val="0"/>
          <w:numId w:val="1"/>
        </w:numPr>
        <w:tabs>
          <w:tab w:val="left" w:pos="1309"/>
          <w:tab w:val="left" w:pos="3484"/>
        </w:tabs>
        <w:spacing w:line="247" w:lineRule="auto"/>
        <w:ind w:left="199" w:right="182" w:firstLine="691"/>
        <w:jc w:val="both"/>
        <w:rPr>
          <w:sz w:val="26"/>
          <w:szCs w:val="26"/>
        </w:rPr>
      </w:pPr>
      <w:r w:rsidRPr="005D0951">
        <w:rPr>
          <w:w w:val="105"/>
          <w:sz w:val="26"/>
          <w:szCs w:val="26"/>
        </w:rPr>
        <w:t xml:space="preserve">Эффективность и результативность профессиональной служебной </w:t>
      </w:r>
      <w:r w:rsidRPr="005D0951">
        <w:rPr>
          <w:w w:val="105"/>
          <w:sz w:val="26"/>
          <w:szCs w:val="26"/>
        </w:rPr>
        <w:lastRenderedPageBreak/>
        <w:t>деятельности</w:t>
      </w:r>
      <w:r w:rsidRPr="005D0951">
        <w:rPr>
          <w:spacing w:val="198"/>
          <w:w w:val="105"/>
          <w:sz w:val="26"/>
          <w:szCs w:val="26"/>
        </w:rPr>
        <w:t xml:space="preserve"> </w:t>
      </w:r>
      <w:r w:rsidR="008B0109" w:rsidRPr="008B0109">
        <w:rPr>
          <w:sz w:val="26"/>
          <w:szCs w:val="26"/>
        </w:rPr>
        <w:t>главного государственного налогового инспектора</w:t>
      </w:r>
      <w:r w:rsidR="008B0109">
        <w:rPr>
          <w:sz w:val="28"/>
          <w:szCs w:val="28"/>
        </w:rPr>
        <w:t xml:space="preserve"> </w:t>
      </w:r>
      <w:r w:rsidRPr="005D0951">
        <w:rPr>
          <w:w w:val="105"/>
          <w:sz w:val="26"/>
          <w:szCs w:val="26"/>
        </w:rPr>
        <w:t>оценивается по следующим пока</w:t>
      </w:r>
      <w:r w:rsidR="008F080B" w:rsidRPr="005D0951">
        <w:rPr>
          <w:w w:val="105"/>
          <w:sz w:val="26"/>
          <w:szCs w:val="26"/>
        </w:rPr>
        <w:t>з</w:t>
      </w:r>
      <w:r w:rsidRPr="005D0951">
        <w:rPr>
          <w:w w:val="105"/>
          <w:sz w:val="26"/>
          <w:szCs w:val="26"/>
        </w:rPr>
        <w:t>ателям:</w:t>
      </w:r>
    </w:p>
    <w:p w:rsidR="00A56E44" w:rsidRPr="005D0951" w:rsidRDefault="00326EB7">
      <w:pPr>
        <w:pStyle w:val="a3"/>
        <w:spacing w:line="247" w:lineRule="auto"/>
        <w:ind w:left="196" w:right="167" w:firstLine="691"/>
        <w:jc w:val="both"/>
        <w:rPr>
          <w:sz w:val="26"/>
          <w:szCs w:val="26"/>
        </w:rPr>
      </w:pPr>
      <w:r w:rsidRPr="005D0951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сложных условиях, соблюдению служебной </w:t>
      </w:r>
      <w:r w:rsidRPr="005D0951">
        <w:rPr>
          <w:spacing w:val="-2"/>
          <w:sz w:val="26"/>
          <w:szCs w:val="26"/>
        </w:rPr>
        <w:t>дисциплины;</w:t>
      </w:r>
    </w:p>
    <w:p w:rsidR="00A56E44" w:rsidRPr="005D0951" w:rsidRDefault="00326EB7">
      <w:pPr>
        <w:pStyle w:val="a3"/>
        <w:spacing w:before="4"/>
        <w:ind w:left="89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своевременности</w:t>
      </w:r>
      <w:r w:rsidRPr="005D0951">
        <w:rPr>
          <w:spacing w:val="24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26"/>
          <w:sz w:val="26"/>
          <w:szCs w:val="26"/>
        </w:rPr>
        <w:t xml:space="preserve"> </w:t>
      </w:r>
      <w:r w:rsidRPr="005D0951">
        <w:rPr>
          <w:sz w:val="26"/>
          <w:szCs w:val="26"/>
        </w:rPr>
        <w:t>оперативности</w:t>
      </w:r>
      <w:r w:rsidRPr="005D0951">
        <w:rPr>
          <w:spacing w:val="49"/>
          <w:sz w:val="26"/>
          <w:szCs w:val="26"/>
        </w:rPr>
        <w:t xml:space="preserve"> </w:t>
      </w:r>
      <w:r w:rsidRPr="005D0951">
        <w:rPr>
          <w:sz w:val="26"/>
          <w:szCs w:val="26"/>
        </w:rPr>
        <w:t>выполнения</w:t>
      </w:r>
      <w:r w:rsidRPr="005D0951">
        <w:rPr>
          <w:spacing w:val="42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поручений;</w:t>
      </w:r>
    </w:p>
    <w:p w:rsidR="00A56E44" w:rsidRPr="005D0951" w:rsidRDefault="00326EB7">
      <w:pPr>
        <w:pStyle w:val="a3"/>
        <w:spacing w:before="13" w:line="249" w:lineRule="auto"/>
        <w:ind w:left="197" w:right="144" w:firstLine="698"/>
        <w:jc w:val="both"/>
        <w:rPr>
          <w:sz w:val="26"/>
          <w:szCs w:val="26"/>
        </w:rPr>
      </w:pPr>
      <w:r w:rsidRPr="005D0951">
        <w:rPr>
          <w:w w:val="105"/>
          <w:sz w:val="26"/>
          <w:szCs w:val="26"/>
        </w:rPr>
        <w:t>качеству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выполненной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работы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(подготовке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документов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в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соответствии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с установ</w:t>
      </w:r>
      <w:r w:rsidR="008F080B" w:rsidRPr="005D0951">
        <w:rPr>
          <w:w w:val="105"/>
          <w:sz w:val="26"/>
          <w:szCs w:val="26"/>
        </w:rPr>
        <w:t>л</w:t>
      </w:r>
      <w:r w:rsidRPr="005D0951">
        <w:rPr>
          <w:w w:val="105"/>
          <w:sz w:val="26"/>
          <w:szCs w:val="26"/>
        </w:rPr>
        <w:t>енными требованиями, полному и логичному изложению материала, юридически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грамотному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составлению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документов,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отсутствию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 xml:space="preserve">стилистических и </w:t>
      </w:r>
      <w:r w:rsidR="008F080B" w:rsidRPr="005D0951">
        <w:rPr>
          <w:w w:val="105"/>
          <w:sz w:val="26"/>
          <w:szCs w:val="26"/>
        </w:rPr>
        <w:t>грамматических</w:t>
      </w:r>
      <w:r w:rsidRPr="005D0951">
        <w:rPr>
          <w:w w:val="105"/>
          <w:sz w:val="26"/>
          <w:szCs w:val="26"/>
        </w:rPr>
        <w:t xml:space="preserve"> ошибок);</w:t>
      </w:r>
    </w:p>
    <w:p w:rsidR="00A56E44" w:rsidRPr="005D0951" w:rsidRDefault="00326EB7">
      <w:pPr>
        <w:spacing w:line="242" w:lineRule="auto"/>
        <w:ind w:left="204" w:right="144" w:firstLine="690"/>
        <w:jc w:val="both"/>
        <w:rPr>
          <w:sz w:val="26"/>
          <w:szCs w:val="26"/>
        </w:rPr>
      </w:pPr>
      <w:r w:rsidRPr="005D0951">
        <w:rPr>
          <w:sz w:val="26"/>
          <w:szCs w:val="26"/>
        </w:rPr>
        <w:t xml:space="preserve">профессиональной компетентности (знанию законодательных, </w:t>
      </w:r>
      <w:r w:rsidR="008F080B" w:rsidRPr="005D0951">
        <w:rPr>
          <w:sz w:val="26"/>
          <w:szCs w:val="26"/>
        </w:rPr>
        <w:t>нормативных</w:t>
      </w:r>
      <w:r w:rsidRPr="005D0951">
        <w:rPr>
          <w:sz w:val="26"/>
          <w:szCs w:val="26"/>
        </w:rPr>
        <w:t xml:space="preserve"> правовых актов, широте профессионального кругозора, умению работать с </w:t>
      </w:r>
      <w:r w:rsidRPr="005D0951">
        <w:rPr>
          <w:spacing w:val="-2"/>
          <w:sz w:val="26"/>
          <w:szCs w:val="26"/>
        </w:rPr>
        <w:t>документами);</w:t>
      </w:r>
    </w:p>
    <w:p w:rsidR="00A56E44" w:rsidRPr="005D0951" w:rsidRDefault="00326EB7">
      <w:pPr>
        <w:pStyle w:val="a3"/>
        <w:spacing w:line="249" w:lineRule="auto"/>
        <w:ind w:left="207" w:right="163" w:firstLine="692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способности четко организовывать и планировать выполнение порученных заданий,</w:t>
      </w:r>
      <w:r w:rsidRPr="005D0951">
        <w:rPr>
          <w:spacing w:val="36"/>
          <w:sz w:val="26"/>
          <w:szCs w:val="26"/>
        </w:rPr>
        <w:t xml:space="preserve"> </w:t>
      </w:r>
      <w:r w:rsidRPr="005D0951">
        <w:rPr>
          <w:sz w:val="26"/>
          <w:szCs w:val="26"/>
        </w:rPr>
        <w:t>умению</w:t>
      </w:r>
      <w:r w:rsidRPr="005D0951">
        <w:rPr>
          <w:spacing w:val="33"/>
          <w:sz w:val="26"/>
          <w:szCs w:val="26"/>
        </w:rPr>
        <w:t xml:space="preserve"> </w:t>
      </w:r>
      <w:r w:rsidRPr="005D0951">
        <w:rPr>
          <w:sz w:val="26"/>
          <w:szCs w:val="26"/>
        </w:rPr>
        <w:t>рационально</w:t>
      </w:r>
      <w:r w:rsidRPr="005D0951">
        <w:rPr>
          <w:spacing w:val="37"/>
          <w:sz w:val="26"/>
          <w:szCs w:val="26"/>
        </w:rPr>
        <w:t xml:space="preserve"> </w:t>
      </w:r>
      <w:r w:rsidRPr="005D0951">
        <w:rPr>
          <w:sz w:val="26"/>
          <w:szCs w:val="26"/>
        </w:rPr>
        <w:t>использовать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рабочее время,</w:t>
      </w:r>
      <w:r w:rsidRPr="005D0951">
        <w:rPr>
          <w:spacing w:val="31"/>
          <w:sz w:val="26"/>
          <w:szCs w:val="26"/>
        </w:rPr>
        <w:t xml:space="preserve"> </w:t>
      </w:r>
      <w:r w:rsidRPr="005D0951">
        <w:rPr>
          <w:sz w:val="26"/>
          <w:szCs w:val="26"/>
        </w:rPr>
        <w:t>расставлять</w:t>
      </w:r>
      <w:r w:rsidRPr="005D0951">
        <w:rPr>
          <w:spacing w:val="38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приоритеты;</w:t>
      </w:r>
    </w:p>
    <w:p w:rsidR="00A56E44" w:rsidRPr="005D0951" w:rsidRDefault="00326EB7" w:rsidP="000F2A7C">
      <w:pPr>
        <w:ind w:left="203" w:right="162" w:firstLine="648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творческому</w:t>
      </w:r>
      <w:r w:rsidRPr="005D0951">
        <w:rPr>
          <w:spacing w:val="29"/>
          <w:sz w:val="26"/>
          <w:szCs w:val="26"/>
        </w:rPr>
        <w:t xml:space="preserve"> </w:t>
      </w:r>
      <w:r w:rsidRPr="005D0951">
        <w:rPr>
          <w:sz w:val="26"/>
          <w:szCs w:val="26"/>
        </w:rPr>
        <w:t>подходу к</w:t>
      </w:r>
      <w:r w:rsidRPr="005D0951">
        <w:rPr>
          <w:spacing w:val="-15"/>
          <w:sz w:val="26"/>
          <w:szCs w:val="26"/>
        </w:rPr>
        <w:t xml:space="preserve"> </w:t>
      </w:r>
      <w:r w:rsidRPr="005D0951">
        <w:rPr>
          <w:sz w:val="26"/>
          <w:szCs w:val="26"/>
        </w:rPr>
        <w:t>решению поставленных задач, активности и</w:t>
      </w:r>
      <w:r w:rsidRPr="005D0951">
        <w:rPr>
          <w:spacing w:val="-11"/>
          <w:sz w:val="26"/>
          <w:szCs w:val="26"/>
        </w:rPr>
        <w:t xml:space="preserve"> </w:t>
      </w:r>
      <w:r w:rsidRPr="005D0951">
        <w:rPr>
          <w:sz w:val="26"/>
          <w:szCs w:val="26"/>
        </w:rPr>
        <w:t>инициативе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в </w:t>
      </w:r>
      <w:r w:rsidR="008F080B" w:rsidRPr="005D0951">
        <w:rPr>
          <w:sz w:val="26"/>
          <w:szCs w:val="26"/>
        </w:rPr>
        <w:t>освоении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новых компьютерных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 информационных технологий,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способности быстро адаптироваться к новым условиям и</w:t>
      </w:r>
      <w:r w:rsidRPr="005D0951">
        <w:rPr>
          <w:spacing w:val="-3"/>
          <w:sz w:val="26"/>
          <w:szCs w:val="26"/>
        </w:rPr>
        <w:t xml:space="preserve"> </w:t>
      </w:r>
      <w:r w:rsidRPr="005D0951">
        <w:rPr>
          <w:sz w:val="26"/>
          <w:szCs w:val="26"/>
        </w:rPr>
        <w:t>требованиям;</w:t>
      </w:r>
    </w:p>
    <w:p w:rsidR="000241DF" w:rsidRPr="005D0951" w:rsidRDefault="000241DF" w:rsidP="000F2A7C">
      <w:pPr>
        <w:ind w:left="189" w:firstLine="709"/>
        <w:rPr>
          <w:sz w:val="26"/>
          <w:szCs w:val="26"/>
        </w:rPr>
      </w:pPr>
      <w:r w:rsidRPr="005D0951">
        <w:rPr>
          <w:sz w:val="26"/>
          <w:szCs w:val="26"/>
        </w:rPr>
        <w:t>осознанию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ответственности</w:t>
      </w:r>
      <w:r w:rsidRPr="005D0951">
        <w:rPr>
          <w:spacing w:val="36"/>
          <w:sz w:val="26"/>
          <w:szCs w:val="26"/>
        </w:rPr>
        <w:t xml:space="preserve"> </w:t>
      </w:r>
      <w:r w:rsidRPr="005D0951">
        <w:rPr>
          <w:sz w:val="26"/>
          <w:szCs w:val="26"/>
        </w:rPr>
        <w:t>за</w:t>
      </w:r>
      <w:r w:rsidRPr="005D0951">
        <w:rPr>
          <w:spacing w:val="25"/>
          <w:sz w:val="26"/>
          <w:szCs w:val="26"/>
        </w:rPr>
        <w:t xml:space="preserve"> </w:t>
      </w:r>
      <w:r w:rsidRPr="005D0951">
        <w:rPr>
          <w:sz w:val="26"/>
          <w:szCs w:val="26"/>
        </w:rPr>
        <w:t>последствия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своих</w:t>
      </w:r>
      <w:r w:rsidRPr="005D0951">
        <w:rPr>
          <w:spacing w:val="35"/>
          <w:sz w:val="26"/>
          <w:szCs w:val="26"/>
        </w:rPr>
        <w:t xml:space="preserve"> </w:t>
      </w:r>
      <w:r w:rsidRPr="005D0951">
        <w:rPr>
          <w:sz w:val="26"/>
          <w:szCs w:val="26"/>
        </w:rPr>
        <w:t>действий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3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принимаемых </w:t>
      </w:r>
      <w:r w:rsidRPr="005D0951">
        <w:rPr>
          <w:spacing w:val="-2"/>
          <w:sz w:val="26"/>
          <w:szCs w:val="26"/>
        </w:rPr>
        <w:t>решений.</w:t>
      </w:r>
    </w:p>
    <w:p w:rsidR="000241DF" w:rsidRPr="005D0951" w:rsidRDefault="000241DF">
      <w:pPr>
        <w:pStyle w:val="a3"/>
        <w:rPr>
          <w:sz w:val="26"/>
          <w:szCs w:val="26"/>
        </w:rPr>
      </w:pPr>
    </w:p>
    <w:p w:rsidR="000241DF" w:rsidRPr="005D0951" w:rsidRDefault="000241DF">
      <w:pPr>
        <w:pStyle w:val="a3"/>
        <w:rPr>
          <w:sz w:val="26"/>
          <w:szCs w:val="26"/>
        </w:rPr>
      </w:pPr>
      <w:bookmarkStart w:id="0" w:name="_GoBack"/>
      <w:bookmarkEnd w:id="0"/>
    </w:p>
    <w:sectPr w:rsidR="000241DF" w:rsidRPr="005D0951" w:rsidSect="002A5B00">
      <w:pgSz w:w="11910" w:h="16850"/>
      <w:pgMar w:top="709" w:right="300" w:bottom="567" w:left="11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9A5" w:rsidRDefault="008A49A5" w:rsidP="00E777D3">
      <w:r>
        <w:separator/>
      </w:r>
    </w:p>
  </w:endnote>
  <w:endnote w:type="continuationSeparator" w:id="0">
    <w:p w:rsidR="008A49A5" w:rsidRDefault="008A49A5" w:rsidP="00E7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9A5" w:rsidRDefault="008A49A5" w:rsidP="00E777D3">
      <w:r>
        <w:separator/>
      </w:r>
    </w:p>
  </w:footnote>
  <w:footnote w:type="continuationSeparator" w:id="0">
    <w:p w:rsidR="008A49A5" w:rsidRDefault="008A49A5" w:rsidP="00E777D3">
      <w:r>
        <w:continuationSeparator/>
      </w:r>
    </w:p>
  </w:footnote>
  <w:footnote w:id="1">
    <w:p w:rsidR="00B67639" w:rsidRPr="000916AA" w:rsidRDefault="00B67639" w:rsidP="00B67639">
      <w:pPr>
        <w:pStyle w:val="ab"/>
        <w:jc w:val="both"/>
      </w:pPr>
      <w:r w:rsidRPr="000916AA">
        <w:rPr>
          <w:rStyle w:val="ad"/>
        </w:rPr>
        <w:footnoteRef/>
      </w:r>
      <w:r w:rsidRPr="000916AA"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9F30E7" w:rsidRPr="000916AA" w:rsidRDefault="009F30E7" w:rsidP="009F30E7">
      <w:pPr>
        <w:pStyle w:val="ab"/>
        <w:jc w:val="both"/>
      </w:pPr>
      <w:r w:rsidRPr="000916AA">
        <w:rPr>
          <w:rStyle w:val="ad"/>
        </w:rPr>
        <w:footnoteRef/>
      </w:r>
      <w:r w:rsidRPr="000916AA">
        <w:t> Указывается регистрационный номер (код) должности в соответствии с Реестром должностей.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969"/>
    <w:multiLevelType w:val="multilevel"/>
    <w:tmpl w:val="05F4CCC2"/>
    <w:lvl w:ilvl="0">
      <w:start w:val="2"/>
      <w:numFmt w:val="decimal"/>
      <w:lvlText w:val="%1."/>
      <w:lvlJc w:val="left"/>
      <w:pPr>
        <w:ind w:left="287" w:hanging="287"/>
      </w:pPr>
      <w:rPr>
        <w:rFonts w:hint="default"/>
        <w:spacing w:val="0"/>
        <w:w w:val="10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26"/>
        <w:szCs w:val="2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565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885" w:hanging="7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5" w:hanging="7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7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7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5" w:hanging="7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5" w:hanging="735"/>
      </w:pPr>
      <w:rPr>
        <w:rFonts w:hint="default"/>
        <w:lang w:val="ru-RU" w:eastAsia="en-US" w:bidi="ar-SA"/>
      </w:rPr>
    </w:lvl>
  </w:abstractNum>
  <w:abstractNum w:abstractNumId="1">
    <w:nsid w:val="08F66932"/>
    <w:multiLevelType w:val="multilevel"/>
    <w:tmpl w:val="94FAB488"/>
    <w:lvl w:ilvl="0">
      <w:start w:val="6"/>
      <w:numFmt w:val="decimal"/>
      <w:lvlText w:val="%1"/>
      <w:lvlJc w:val="left"/>
      <w:pPr>
        <w:ind w:left="684" w:hanging="684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3" w:hanging="68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7" w:hanging="6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6" w:hanging="9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287" w:hanging="9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9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9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9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5" w:hanging="908"/>
      </w:pPr>
      <w:rPr>
        <w:rFonts w:hint="default"/>
        <w:lang w:val="ru-RU" w:eastAsia="en-US" w:bidi="ar-SA"/>
      </w:rPr>
    </w:lvl>
  </w:abstractNum>
  <w:abstractNum w:abstractNumId="2">
    <w:nsid w:val="145C3D4B"/>
    <w:multiLevelType w:val="hybridMultilevel"/>
    <w:tmpl w:val="5032EFC6"/>
    <w:lvl w:ilvl="0" w:tplc="47D638A0">
      <w:start w:val="16"/>
      <w:numFmt w:val="decimal"/>
      <w:lvlText w:val="%1."/>
      <w:lvlJc w:val="left"/>
      <w:pPr>
        <w:ind w:left="191" w:hanging="4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6"/>
        <w:szCs w:val="26"/>
        <w:lang w:val="ru-RU" w:eastAsia="en-US" w:bidi="ar-SA"/>
      </w:rPr>
    </w:lvl>
    <w:lvl w:ilvl="1" w:tplc="1832A032">
      <w:numFmt w:val="bullet"/>
      <w:lvlText w:val="•"/>
      <w:lvlJc w:val="left"/>
      <w:pPr>
        <w:ind w:left="1230" w:hanging="442"/>
      </w:pPr>
      <w:rPr>
        <w:rFonts w:hint="default"/>
        <w:lang w:val="ru-RU" w:eastAsia="en-US" w:bidi="ar-SA"/>
      </w:rPr>
    </w:lvl>
    <w:lvl w:ilvl="2" w:tplc="37809E18">
      <w:numFmt w:val="bullet"/>
      <w:lvlText w:val="•"/>
      <w:lvlJc w:val="left"/>
      <w:pPr>
        <w:ind w:left="2261" w:hanging="442"/>
      </w:pPr>
      <w:rPr>
        <w:rFonts w:hint="default"/>
        <w:lang w:val="ru-RU" w:eastAsia="en-US" w:bidi="ar-SA"/>
      </w:rPr>
    </w:lvl>
    <w:lvl w:ilvl="3" w:tplc="77241070">
      <w:numFmt w:val="bullet"/>
      <w:lvlText w:val="•"/>
      <w:lvlJc w:val="left"/>
      <w:pPr>
        <w:ind w:left="3292" w:hanging="442"/>
      </w:pPr>
      <w:rPr>
        <w:rFonts w:hint="default"/>
        <w:lang w:val="ru-RU" w:eastAsia="en-US" w:bidi="ar-SA"/>
      </w:rPr>
    </w:lvl>
    <w:lvl w:ilvl="4" w:tplc="E7F4F8AC">
      <w:numFmt w:val="bullet"/>
      <w:lvlText w:val="•"/>
      <w:lvlJc w:val="left"/>
      <w:pPr>
        <w:ind w:left="4323" w:hanging="442"/>
      </w:pPr>
      <w:rPr>
        <w:rFonts w:hint="default"/>
        <w:lang w:val="ru-RU" w:eastAsia="en-US" w:bidi="ar-SA"/>
      </w:rPr>
    </w:lvl>
    <w:lvl w:ilvl="5" w:tplc="7B18E6F2">
      <w:numFmt w:val="bullet"/>
      <w:lvlText w:val="•"/>
      <w:lvlJc w:val="left"/>
      <w:pPr>
        <w:ind w:left="5354" w:hanging="442"/>
      </w:pPr>
      <w:rPr>
        <w:rFonts w:hint="default"/>
        <w:lang w:val="ru-RU" w:eastAsia="en-US" w:bidi="ar-SA"/>
      </w:rPr>
    </w:lvl>
    <w:lvl w:ilvl="6" w:tplc="51F2306A">
      <w:numFmt w:val="bullet"/>
      <w:lvlText w:val="•"/>
      <w:lvlJc w:val="left"/>
      <w:pPr>
        <w:ind w:left="6385" w:hanging="442"/>
      </w:pPr>
      <w:rPr>
        <w:rFonts w:hint="default"/>
        <w:lang w:val="ru-RU" w:eastAsia="en-US" w:bidi="ar-SA"/>
      </w:rPr>
    </w:lvl>
    <w:lvl w:ilvl="7" w:tplc="AE78DD76">
      <w:numFmt w:val="bullet"/>
      <w:lvlText w:val="•"/>
      <w:lvlJc w:val="left"/>
      <w:pPr>
        <w:ind w:left="7416" w:hanging="442"/>
      </w:pPr>
      <w:rPr>
        <w:rFonts w:hint="default"/>
        <w:lang w:val="ru-RU" w:eastAsia="en-US" w:bidi="ar-SA"/>
      </w:rPr>
    </w:lvl>
    <w:lvl w:ilvl="8" w:tplc="7430BBDA">
      <w:numFmt w:val="bullet"/>
      <w:lvlText w:val="•"/>
      <w:lvlJc w:val="left"/>
      <w:pPr>
        <w:ind w:left="8447" w:hanging="442"/>
      </w:pPr>
      <w:rPr>
        <w:rFonts w:hint="default"/>
        <w:lang w:val="ru-RU" w:eastAsia="en-US" w:bidi="ar-SA"/>
      </w:rPr>
    </w:lvl>
  </w:abstractNum>
  <w:abstractNum w:abstractNumId="3">
    <w:nsid w:val="14746A05"/>
    <w:multiLevelType w:val="hybridMultilevel"/>
    <w:tmpl w:val="12E2B1B6"/>
    <w:lvl w:ilvl="0" w:tplc="268AC1D2">
      <w:start w:val="4"/>
      <w:numFmt w:val="upperRoman"/>
      <w:lvlText w:val="%1."/>
      <w:lvlJc w:val="left"/>
      <w:pPr>
        <w:ind w:left="4133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1" w:tplc="34BA508E">
      <w:numFmt w:val="bullet"/>
      <w:lvlText w:val="•"/>
      <w:lvlJc w:val="left"/>
      <w:pPr>
        <w:ind w:left="5255" w:hanging="447"/>
      </w:pPr>
      <w:rPr>
        <w:rFonts w:hint="default"/>
        <w:lang w:val="ru-RU" w:eastAsia="en-US" w:bidi="ar-SA"/>
      </w:rPr>
    </w:lvl>
    <w:lvl w:ilvl="2" w:tplc="D5AE0654">
      <w:numFmt w:val="bullet"/>
      <w:lvlText w:val="•"/>
      <w:lvlJc w:val="left"/>
      <w:pPr>
        <w:ind w:left="5886" w:hanging="447"/>
      </w:pPr>
      <w:rPr>
        <w:rFonts w:hint="default"/>
        <w:lang w:val="ru-RU" w:eastAsia="en-US" w:bidi="ar-SA"/>
      </w:rPr>
    </w:lvl>
    <w:lvl w:ilvl="3" w:tplc="03E82EA2">
      <w:numFmt w:val="bullet"/>
      <w:lvlText w:val="•"/>
      <w:lvlJc w:val="left"/>
      <w:pPr>
        <w:ind w:left="6517" w:hanging="447"/>
      </w:pPr>
      <w:rPr>
        <w:rFonts w:hint="default"/>
        <w:lang w:val="ru-RU" w:eastAsia="en-US" w:bidi="ar-SA"/>
      </w:rPr>
    </w:lvl>
    <w:lvl w:ilvl="4" w:tplc="7F648D90">
      <w:numFmt w:val="bullet"/>
      <w:lvlText w:val="•"/>
      <w:lvlJc w:val="left"/>
      <w:pPr>
        <w:ind w:left="7148" w:hanging="447"/>
      </w:pPr>
      <w:rPr>
        <w:rFonts w:hint="default"/>
        <w:lang w:val="ru-RU" w:eastAsia="en-US" w:bidi="ar-SA"/>
      </w:rPr>
    </w:lvl>
    <w:lvl w:ilvl="5" w:tplc="35D6A920">
      <w:numFmt w:val="bullet"/>
      <w:lvlText w:val="•"/>
      <w:lvlJc w:val="left"/>
      <w:pPr>
        <w:ind w:left="7779" w:hanging="447"/>
      </w:pPr>
      <w:rPr>
        <w:rFonts w:hint="default"/>
        <w:lang w:val="ru-RU" w:eastAsia="en-US" w:bidi="ar-SA"/>
      </w:rPr>
    </w:lvl>
    <w:lvl w:ilvl="6" w:tplc="DE9ED488">
      <w:numFmt w:val="bullet"/>
      <w:lvlText w:val="•"/>
      <w:lvlJc w:val="left"/>
      <w:pPr>
        <w:ind w:left="8410" w:hanging="447"/>
      </w:pPr>
      <w:rPr>
        <w:rFonts w:hint="default"/>
        <w:lang w:val="ru-RU" w:eastAsia="en-US" w:bidi="ar-SA"/>
      </w:rPr>
    </w:lvl>
    <w:lvl w:ilvl="7" w:tplc="25A807AA">
      <w:numFmt w:val="bullet"/>
      <w:lvlText w:val="•"/>
      <w:lvlJc w:val="left"/>
      <w:pPr>
        <w:ind w:left="9041" w:hanging="447"/>
      </w:pPr>
      <w:rPr>
        <w:rFonts w:hint="default"/>
        <w:lang w:val="ru-RU" w:eastAsia="en-US" w:bidi="ar-SA"/>
      </w:rPr>
    </w:lvl>
    <w:lvl w:ilvl="8" w:tplc="488C93A2">
      <w:numFmt w:val="bullet"/>
      <w:lvlText w:val="•"/>
      <w:lvlJc w:val="left"/>
      <w:pPr>
        <w:ind w:left="9672" w:hanging="447"/>
      </w:pPr>
      <w:rPr>
        <w:rFonts w:hint="default"/>
        <w:lang w:val="ru-RU" w:eastAsia="en-US" w:bidi="ar-SA"/>
      </w:rPr>
    </w:lvl>
  </w:abstractNum>
  <w:abstractNum w:abstractNumId="4">
    <w:nsid w:val="15EF323F"/>
    <w:multiLevelType w:val="hybridMultilevel"/>
    <w:tmpl w:val="D0F27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22499"/>
    <w:multiLevelType w:val="multilevel"/>
    <w:tmpl w:val="63A4000A"/>
    <w:lvl w:ilvl="0">
      <w:start w:val="6"/>
      <w:numFmt w:val="decimal"/>
      <w:lvlText w:val="%1"/>
      <w:lvlJc w:val="left"/>
      <w:pPr>
        <w:ind w:left="143" w:hanging="684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3" w:hanging="68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" w:hanging="6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6" w:hanging="9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7"/>
        <w:szCs w:val="27"/>
        <w:lang w:val="ru-RU" w:eastAsia="en-US" w:bidi="ar-SA"/>
      </w:rPr>
    </w:lvl>
    <w:lvl w:ilvl="4">
      <w:numFmt w:val="bullet"/>
      <w:lvlText w:val="•"/>
      <w:lvlJc w:val="left"/>
      <w:pPr>
        <w:ind w:left="4287" w:hanging="9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9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9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9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5" w:hanging="908"/>
      </w:pPr>
      <w:rPr>
        <w:rFonts w:hint="default"/>
        <w:lang w:val="ru-RU" w:eastAsia="en-US" w:bidi="ar-SA"/>
      </w:rPr>
    </w:lvl>
  </w:abstractNum>
  <w:abstractNum w:abstractNumId="6">
    <w:nsid w:val="5BF058A8"/>
    <w:multiLevelType w:val="hybridMultilevel"/>
    <w:tmpl w:val="D97ABF70"/>
    <w:lvl w:ilvl="0" w:tplc="E676D430">
      <w:start w:val="1"/>
      <w:numFmt w:val="decimal"/>
      <w:lvlText w:val="%1."/>
      <w:lvlJc w:val="left"/>
      <w:pPr>
        <w:ind w:left="611" w:hanging="288"/>
        <w:jc w:val="left"/>
      </w:pPr>
      <w:rPr>
        <w:rFonts w:hint="default"/>
        <w:spacing w:val="0"/>
        <w:w w:val="102"/>
        <w:lang w:val="ru-RU" w:eastAsia="en-US" w:bidi="ar-SA"/>
      </w:rPr>
    </w:lvl>
    <w:lvl w:ilvl="1" w:tplc="D10EA900">
      <w:numFmt w:val="bullet"/>
      <w:lvlText w:val="•"/>
      <w:lvlJc w:val="left"/>
      <w:pPr>
        <w:ind w:left="1608" w:hanging="288"/>
      </w:pPr>
      <w:rPr>
        <w:rFonts w:hint="default"/>
        <w:lang w:val="ru-RU" w:eastAsia="en-US" w:bidi="ar-SA"/>
      </w:rPr>
    </w:lvl>
    <w:lvl w:ilvl="2" w:tplc="EE18A17E">
      <w:numFmt w:val="bullet"/>
      <w:lvlText w:val="•"/>
      <w:lvlJc w:val="left"/>
      <w:pPr>
        <w:ind w:left="2597" w:hanging="288"/>
      </w:pPr>
      <w:rPr>
        <w:rFonts w:hint="default"/>
        <w:lang w:val="ru-RU" w:eastAsia="en-US" w:bidi="ar-SA"/>
      </w:rPr>
    </w:lvl>
    <w:lvl w:ilvl="3" w:tplc="0A3E299E">
      <w:numFmt w:val="bullet"/>
      <w:lvlText w:val="•"/>
      <w:lvlJc w:val="left"/>
      <w:pPr>
        <w:ind w:left="3586" w:hanging="288"/>
      </w:pPr>
      <w:rPr>
        <w:rFonts w:hint="default"/>
        <w:lang w:val="ru-RU" w:eastAsia="en-US" w:bidi="ar-SA"/>
      </w:rPr>
    </w:lvl>
    <w:lvl w:ilvl="4" w:tplc="0804BADE">
      <w:numFmt w:val="bullet"/>
      <w:lvlText w:val="•"/>
      <w:lvlJc w:val="left"/>
      <w:pPr>
        <w:ind w:left="4575" w:hanging="288"/>
      </w:pPr>
      <w:rPr>
        <w:rFonts w:hint="default"/>
        <w:lang w:val="ru-RU" w:eastAsia="en-US" w:bidi="ar-SA"/>
      </w:rPr>
    </w:lvl>
    <w:lvl w:ilvl="5" w:tplc="555ABCA6">
      <w:numFmt w:val="bullet"/>
      <w:lvlText w:val="•"/>
      <w:lvlJc w:val="left"/>
      <w:pPr>
        <w:ind w:left="5564" w:hanging="288"/>
      </w:pPr>
      <w:rPr>
        <w:rFonts w:hint="default"/>
        <w:lang w:val="ru-RU" w:eastAsia="en-US" w:bidi="ar-SA"/>
      </w:rPr>
    </w:lvl>
    <w:lvl w:ilvl="6" w:tplc="D6F61578">
      <w:numFmt w:val="bullet"/>
      <w:lvlText w:val="•"/>
      <w:lvlJc w:val="left"/>
      <w:pPr>
        <w:ind w:left="6553" w:hanging="288"/>
      </w:pPr>
      <w:rPr>
        <w:rFonts w:hint="default"/>
        <w:lang w:val="ru-RU" w:eastAsia="en-US" w:bidi="ar-SA"/>
      </w:rPr>
    </w:lvl>
    <w:lvl w:ilvl="7" w:tplc="E2BA814A">
      <w:numFmt w:val="bullet"/>
      <w:lvlText w:val="•"/>
      <w:lvlJc w:val="left"/>
      <w:pPr>
        <w:ind w:left="7542" w:hanging="288"/>
      </w:pPr>
      <w:rPr>
        <w:rFonts w:hint="default"/>
        <w:lang w:val="ru-RU" w:eastAsia="en-US" w:bidi="ar-SA"/>
      </w:rPr>
    </w:lvl>
    <w:lvl w:ilvl="8" w:tplc="7956598C">
      <w:numFmt w:val="bullet"/>
      <w:lvlText w:val="•"/>
      <w:lvlJc w:val="left"/>
      <w:pPr>
        <w:ind w:left="8531" w:hanging="288"/>
      </w:pPr>
      <w:rPr>
        <w:rFonts w:hint="default"/>
        <w:lang w:val="ru-RU" w:eastAsia="en-US" w:bidi="ar-SA"/>
      </w:rPr>
    </w:lvl>
  </w:abstractNum>
  <w:abstractNum w:abstractNumId="7">
    <w:nsid w:val="5F836418"/>
    <w:multiLevelType w:val="hybridMultilevel"/>
    <w:tmpl w:val="32DC9BAC"/>
    <w:lvl w:ilvl="0" w:tplc="AB008AAA">
      <w:start w:val="1"/>
      <w:numFmt w:val="decimal"/>
      <w:lvlText w:val="%1)"/>
      <w:lvlJc w:val="left"/>
      <w:pPr>
        <w:ind w:left="1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7" w:hanging="360"/>
      </w:pPr>
    </w:lvl>
    <w:lvl w:ilvl="2" w:tplc="0419001B" w:tentative="1">
      <w:start w:val="1"/>
      <w:numFmt w:val="lowerRoman"/>
      <w:lvlText w:val="%3."/>
      <w:lvlJc w:val="right"/>
      <w:pPr>
        <w:ind w:left="3337" w:hanging="180"/>
      </w:pPr>
    </w:lvl>
    <w:lvl w:ilvl="3" w:tplc="0419000F" w:tentative="1">
      <w:start w:val="1"/>
      <w:numFmt w:val="decimal"/>
      <w:lvlText w:val="%4."/>
      <w:lvlJc w:val="left"/>
      <w:pPr>
        <w:ind w:left="4057" w:hanging="360"/>
      </w:pPr>
    </w:lvl>
    <w:lvl w:ilvl="4" w:tplc="04190019" w:tentative="1">
      <w:start w:val="1"/>
      <w:numFmt w:val="lowerLetter"/>
      <w:lvlText w:val="%5."/>
      <w:lvlJc w:val="left"/>
      <w:pPr>
        <w:ind w:left="4777" w:hanging="360"/>
      </w:pPr>
    </w:lvl>
    <w:lvl w:ilvl="5" w:tplc="0419001B" w:tentative="1">
      <w:start w:val="1"/>
      <w:numFmt w:val="lowerRoman"/>
      <w:lvlText w:val="%6."/>
      <w:lvlJc w:val="right"/>
      <w:pPr>
        <w:ind w:left="5497" w:hanging="180"/>
      </w:pPr>
    </w:lvl>
    <w:lvl w:ilvl="6" w:tplc="0419000F" w:tentative="1">
      <w:start w:val="1"/>
      <w:numFmt w:val="decimal"/>
      <w:lvlText w:val="%7."/>
      <w:lvlJc w:val="left"/>
      <w:pPr>
        <w:ind w:left="6217" w:hanging="360"/>
      </w:pPr>
    </w:lvl>
    <w:lvl w:ilvl="7" w:tplc="04190019" w:tentative="1">
      <w:start w:val="1"/>
      <w:numFmt w:val="lowerLetter"/>
      <w:lvlText w:val="%8."/>
      <w:lvlJc w:val="left"/>
      <w:pPr>
        <w:ind w:left="6937" w:hanging="360"/>
      </w:pPr>
    </w:lvl>
    <w:lvl w:ilvl="8" w:tplc="0419001B" w:tentative="1">
      <w:start w:val="1"/>
      <w:numFmt w:val="lowerRoman"/>
      <w:lvlText w:val="%9."/>
      <w:lvlJc w:val="right"/>
      <w:pPr>
        <w:ind w:left="7657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56E44"/>
    <w:rsid w:val="000241DF"/>
    <w:rsid w:val="00025AAC"/>
    <w:rsid w:val="000C22BB"/>
    <w:rsid w:val="000F2A7C"/>
    <w:rsid w:val="000F52DE"/>
    <w:rsid w:val="001976FB"/>
    <w:rsid w:val="001C4363"/>
    <w:rsid w:val="0021788B"/>
    <w:rsid w:val="002208E4"/>
    <w:rsid w:val="00223127"/>
    <w:rsid w:val="0023280A"/>
    <w:rsid w:val="00253A53"/>
    <w:rsid w:val="00260C58"/>
    <w:rsid w:val="00273549"/>
    <w:rsid w:val="002A5B00"/>
    <w:rsid w:val="00326EB7"/>
    <w:rsid w:val="003379F3"/>
    <w:rsid w:val="00394DB7"/>
    <w:rsid w:val="003A7329"/>
    <w:rsid w:val="003C2FAA"/>
    <w:rsid w:val="003E19B1"/>
    <w:rsid w:val="00494EA4"/>
    <w:rsid w:val="004B2B67"/>
    <w:rsid w:val="00557F8E"/>
    <w:rsid w:val="005C5524"/>
    <w:rsid w:val="005D0951"/>
    <w:rsid w:val="005D1559"/>
    <w:rsid w:val="005D74B1"/>
    <w:rsid w:val="006B7F01"/>
    <w:rsid w:val="006E1639"/>
    <w:rsid w:val="006F5CAD"/>
    <w:rsid w:val="00762AA0"/>
    <w:rsid w:val="0087589F"/>
    <w:rsid w:val="008A49A5"/>
    <w:rsid w:val="008B0109"/>
    <w:rsid w:val="008D42CE"/>
    <w:rsid w:val="008F080B"/>
    <w:rsid w:val="0099227A"/>
    <w:rsid w:val="0099683C"/>
    <w:rsid w:val="009F30E7"/>
    <w:rsid w:val="00A56E44"/>
    <w:rsid w:val="00A62AAD"/>
    <w:rsid w:val="00AD4EFB"/>
    <w:rsid w:val="00AF6C79"/>
    <w:rsid w:val="00B45726"/>
    <w:rsid w:val="00B67639"/>
    <w:rsid w:val="00BF3C35"/>
    <w:rsid w:val="00D466E7"/>
    <w:rsid w:val="00DB6CDB"/>
    <w:rsid w:val="00E57620"/>
    <w:rsid w:val="00E777D3"/>
    <w:rsid w:val="00F15AA3"/>
    <w:rsid w:val="00F64033"/>
    <w:rsid w:val="00FC796E"/>
    <w:rsid w:val="00FE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2A7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7"/>
      <w:szCs w:val="27"/>
    </w:rPr>
  </w:style>
  <w:style w:type="paragraph" w:styleId="a5">
    <w:name w:val="List Paragraph"/>
    <w:basedOn w:val="a"/>
    <w:uiPriority w:val="34"/>
    <w:qFormat/>
    <w:pPr>
      <w:ind w:left="146" w:firstLine="69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26E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6EB7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nformat">
    <w:name w:val="ConsPlusNonformat"/>
    <w:rsid w:val="0027354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endnote text"/>
    <w:basedOn w:val="a"/>
    <w:link w:val="a9"/>
    <w:uiPriority w:val="99"/>
    <w:semiHidden/>
    <w:unhideWhenUsed/>
    <w:rsid w:val="00E777D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endnote reference"/>
    <w:basedOn w:val="a0"/>
    <w:uiPriority w:val="99"/>
    <w:semiHidden/>
    <w:unhideWhenUsed/>
    <w:rsid w:val="00E777D3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E777D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d">
    <w:name w:val="footnote reference"/>
    <w:basedOn w:val="a0"/>
    <w:uiPriority w:val="99"/>
    <w:semiHidden/>
    <w:unhideWhenUsed/>
    <w:rsid w:val="00E777D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2">
    <w:name w:val="annotation text"/>
    <w:basedOn w:val="a"/>
    <w:link w:val="af3"/>
    <w:uiPriority w:val="99"/>
    <w:unhideWhenUsed/>
    <w:rsid w:val="009F30E7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9F30E7"/>
    <w:rPr>
      <w:sz w:val="20"/>
      <w:szCs w:val="20"/>
      <w:lang w:val="ru-RU"/>
    </w:rPr>
  </w:style>
  <w:style w:type="paragraph" w:customStyle="1" w:styleId="ConsPlusNormal">
    <w:name w:val="ConsPlusNormal"/>
    <w:rsid w:val="009F30E7"/>
    <w:rPr>
      <w:rFonts w:ascii="Calibri" w:eastAsia="Times New Roman" w:hAnsi="Calibri" w:cs="Calibri"/>
      <w:szCs w:val="20"/>
      <w:lang w:val="ru-RU" w:eastAsia="ru-RU"/>
    </w:rPr>
  </w:style>
  <w:style w:type="character" w:customStyle="1" w:styleId="FontStyle23">
    <w:name w:val="Font Style23"/>
    <w:basedOn w:val="a0"/>
    <w:rsid w:val="009F30E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9F30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02">
    <w:name w:val="Font Style102"/>
    <w:basedOn w:val="a0"/>
    <w:uiPriority w:val="99"/>
    <w:rsid w:val="00253A53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494E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4EA4"/>
    <w:rPr>
      <w:rFonts w:ascii="Times New Roman" w:eastAsia="Times New Roman" w:hAnsi="Times New Roman" w:cs="Times New Roman"/>
      <w:sz w:val="16"/>
      <w:szCs w:val="16"/>
      <w:lang w:val="ru-RU"/>
    </w:rPr>
  </w:style>
  <w:style w:type="paragraph" w:customStyle="1" w:styleId="Style14">
    <w:name w:val="Style14"/>
    <w:basedOn w:val="a"/>
    <w:rsid w:val="00494EA4"/>
    <w:pPr>
      <w:adjustRightInd w:val="0"/>
      <w:spacing w:line="281" w:lineRule="exact"/>
      <w:ind w:firstLine="307"/>
    </w:pPr>
    <w:rPr>
      <w:sz w:val="24"/>
      <w:szCs w:val="24"/>
      <w:lang w:eastAsia="ru-RU"/>
    </w:rPr>
  </w:style>
  <w:style w:type="character" w:customStyle="1" w:styleId="af4">
    <w:name w:val="Гипертекстовая ссылка"/>
    <w:basedOn w:val="a0"/>
    <w:rsid w:val="00494EA4"/>
    <w:rPr>
      <w:rFonts w:cs="Times New Roman"/>
      <w:b/>
      <w:bCs/>
      <w:color w:val="008000"/>
    </w:rPr>
  </w:style>
  <w:style w:type="paragraph" w:styleId="af5">
    <w:name w:val="No Spacing"/>
    <w:uiPriority w:val="1"/>
    <w:qFormat/>
    <w:rsid w:val="00494EA4"/>
    <w:pPr>
      <w:widowControl/>
      <w:autoSpaceDE/>
      <w:autoSpaceDN/>
    </w:pPr>
    <w:rPr>
      <w:lang w:val="ru-RU"/>
    </w:rPr>
  </w:style>
  <w:style w:type="table" w:styleId="af6">
    <w:name w:val="Table Grid"/>
    <w:basedOn w:val="a1"/>
    <w:uiPriority w:val="59"/>
    <w:rsid w:val="006B7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0F2A7C"/>
    <w:rPr>
      <w:rFonts w:ascii="Times New Roman" w:eastAsia="Times New Roman" w:hAnsi="Times New Roman" w:cs="Times New Roman"/>
      <w:sz w:val="27"/>
      <w:szCs w:val="27"/>
      <w:lang w:val="ru-RU"/>
    </w:rPr>
  </w:style>
  <w:style w:type="paragraph" w:styleId="af7">
    <w:name w:val="Plain Text"/>
    <w:basedOn w:val="a"/>
    <w:link w:val="af8"/>
    <w:rsid w:val="004B2B67"/>
    <w:pPr>
      <w:widowControl/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4B2B67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2A7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7"/>
      <w:szCs w:val="27"/>
    </w:rPr>
  </w:style>
  <w:style w:type="paragraph" w:styleId="a5">
    <w:name w:val="List Paragraph"/>
    <w:basedOn w:val="a"/>
    <w:uiPriority w:val="34"/>
    <w:qFormat/>
    <w:pPr>
      <w:ind w:left="146" w:firstLine="69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26E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6EB7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nformat">
    <w:name w:val="ConsPlusNonformat"/>
    <w:rsid w:val="0027354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endnote text"/>
    <w:basedOn w:val="a"/>
    <w:link w:val="a9"/>
    <w:uiPriority w:val="99"/>
    <w:semiHidden/>
    <w:unhideWhenUsed/>
    <w:rsid w:val="00E777D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endnote reference"/>
    <w:basedOn w:val="a0"/>
    <w:uiPriority w:val="99"/>
    <w:semiHidden/>
    <w:unhideWhenUsed/>
    <w:rsid w:val="00E777D3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E777D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d">
    <w:name w:val="footnote reference"/>
    <w:basedOn w:val="a0"/>
    <w:uiPriority w:val="99"/>
    <w:semiHidden/>
    <w:unhideWhenUsed/>
    <w:rsid w:val="00E777D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2">
    <w:name w:val="annotation text"/>
    <w:basedOn w:val="a"/>
    <w:link w:val="af3"/>
    <w:uiPriority w:val="99"/>
    <w:unhideWhenUsed/>
    <w:rsid w:val="009F30E7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9F30E7"/>
    <w:rPr>
      <w:sz w:val="20"/>
      <w:szCs w:val="20"/>
      <w:lang w:val="ru-RU"/>
    </w:rPr>
  </w:style>
  <w:style w:type="paragraph" w:customStyle="1" w:styleId="ConsPlusNormal">
    <w:name w:val="ConsPlusNormal"/>
    <w:rsid w:val="009F30E7"/>
    <w:rPr>
      <w:rFonts w:ascii="Calibri" w:eastAsia="Times New Roman" w:hAnsi="Calibri" w:cs="Calibri"/>
      <w:szCs w:val="20"/>
      <w:lang w:val="ru-RU" w:eastAsia="ru-RU"/>
    </w:rPr>
  </w:style>
  <w:style w:type="character" w:customStyle="1" w:styleId="FontStyle23">
    <w:name w:val="Font Style23"/>
    <w:basedOn w:val="a0"/>
    <w:rsid w:val="009F30E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9F30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02">
    <w:name w:val="Font Style102"/>
    <w:basedOn w:val="a0"/>
    <w:uiPriority w:val="99"/>
    <w:rsid w:val="00253A53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494E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4EA4"/>
    <w:rPr>
      <w:rFonts w:ascii="Times New Roman" w:eastAsia="Times New Roman" w:hAnsi="Times New Roman" w:cs="Times New Roman"/>
      <w:sz w:val="16"/>
      <w:szCs w:val="16"/>
      <w:lang w:val="ru-RU"/>
    </w:rPr>
  </w:style>
  <w:style w:type="paragraph" w:customStyle="1" w:styleId="Style14">
    <w:name w:val="Style14"/>
    <w:basedOn w:val="a"/>
    <w:rsid w:val="00494EA4"/>
    <w:pPr>
      <w:adjustRightInd w:val="0"/>
      <w:spacing w:line="281" w:lineRule="exact"/>
      <w:ind w:firstLine="307"/>
    </w:pPr>
    <w:rPr>
      <w:sz w:val="24"/>
      <w:szCs w:val="24"/>
      <w:lang w:eastAsia="ru-RU"/>
    </w:rPr>
  </w:style>
  <w:style w:type="character" w:customStyle="1" w:styleId="af4">
    <w:name w:val="Гипертекстовая ссылка"/>
    <w:basedOn w:val="a0"/>
    <w:rsid w:val="00494EA4"/>
    <w:rPr>
      <w:rFonts w:cs="Times New Roman"/>
      <w:b/>
      <w:bCs/>
      <w:color w:val="008000"/>
    </w:rPr>
  </w:style>
  <w:style w:type="paragraph" w:styleId="af5">
    <w:name w:val="No Spacing"/>
    <w:uiPriority w:val="1"/>
    <w:qFormat/>
    <w:rsid w:val="00494EA4"/>
    <w:pPr>
      <w:widowControl/>
      <w:autoSpaceDE/>
      <w:autoSpaceDN/>
    </w:pPr>
    <w:rPr>
      <w:lang w:val="ru-RU"/>
    </w:rPr>
  </w:style>
  <w:style w:type="table" w:styleId="af6">
    <w:name w:val="Table Grid"/>
    <w:basedOn w:val="a1"/>
    <w:uiPriority w:val="59"/>
    <w:rsid w:val="006B7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0F2A7C"/>
    <w:rPr>
      <w:rFonts w:ascii="Times New Roman" w:eastAsia="Times New Roman" w:hAnsi="Times New Roman" w:cs="Times New Roman"/>
      <w:sz w:val="27"/>
      <w:szCs w:val="27"/>
      <w:lang w:val="ru-RU"/>
    </w:rPr>
  </w:style>
  <w:style w:type="paragraph" w:styleId="af7">
    <w:name w:val="Plain Text"/>
    <w:basedOn w:val="a"/>
    <w:link w:val="af8"/>
    <w:rsid w:val="004B2B67"/>
    <w:pPr>
      <w:widowControl/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4B2B67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54F7A-C117-4332-AE18-305ED7BD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10</Pages>
  <Words>4406</Words>
  <Characters>25115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Татьяна Степановна</cp:lastModifiedBy>
  <cp:revision>16</cp:revision>
  <dcterms:created xsi:type="dcterms:W3CDTF">2024-11-19T10:22:00Z</dcterms:created>
  <dcterms:modified xsi:type="dcterms:W3CDTF">2025-02-21T09:07:00Z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VersaLink B7030</vt:lpwstr>
  </property>
  <property fmtid="{D5CDD505-2E9C-101B-9397-08002B2CF9AE}" pid="4" name="LastSaved">
    <vt:filetime>2024-11-19T00:00:00Z</vt:filetime>
  </property>
  <property fmtid="{D5CDD505-2E9C-101B-9397-08002B2CF9AE}" pid="5" name="Producer">
    <vt:lpwstr>VersaLink B7030</vt:lpwstr>
  </property>
</Properties>
</file>